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EFD40" w14:textId="3EB627E7" w:rsidR="00031E45" w:rsidRPr="00FA4C0C" w:rsidRDefault="00031E45" w:rsidP="0050118B">
      <w:pPr>
        <w:rPr>
          <w:rFonts w:ascii="Times New Roman" w:hAnsi="Times New Roman" w:cs="Times New Roman"/>
          <w:color w:val="222222"/>
          <w:sz w:val="28"/>
          <w:szCs w:val="28"/>
          <w:shd w:val="clear" w:color="auto" w:fill="FFFFFF"/>
        </w:rPr>
      </w:pPr>
      <w:r w:rsidRPr="00FA4C0C">
        <w:rPr>
          <w:rFonts w:ascii="Times New Roman" w:hAnsi="Times New Roman" w:cs="Times New Roman"/>
          <w:color w:val="222222"/>
          <w:sz w:val="28"/>
          <w:szCs w:val="28"/>
          <w:shd w:val="clear" w:color="auto" w:fill="FFFFFF"/>
        </w:rPr>
        <w:t xml:space="preserve">Women </w:t>
      </w:r>
      <w:r w:rsidR="0050118B" w:rsidRPr="00FA4C0C">
        <w:rPr>
          <w:rFonts w:ascii="Times New Roman" w:hAnsi="Times New Roman" w:cs="Times New Roman"/>
          <w:color w:val="222222"/>
          <w:sz w:val="28"/>
          <w:szCs w:val="28"/>
          <w:shd w:val="clear" w:color="auto" w:fill="FFFFFF"/>
        </w:rPr>
        <w:t>e</w:t>
      </w:r>
      <w:r w:rsidRPr="00FA4C0C">
        <w:rPr>
          <w:rFonts w:ascii="Times New Roman" w:hAnsi="Times New Roman" w:cs="Times New Roman"/>
          <w:color w:val="222222"/>
          <w:sz w:val="28"/>
          <w:szCs w:val="28"/>
          <w:shd w:val="clear" w:color="auto" w:fill="FFFFFF"/>
        </w:rPr>
        <w:t xml:space="preserve">xecutive </w:t>
      </w:r>
      <w:r w:rsidR="0050118B" w:rsidRPr="00FA4C0C">
        <w:rPr>
          <w:rFonts w:ascii="Times New Roman" w:hAnsi="Times New Roman" w:cs="Times New Roman"/>
          <w:color w:val="222222"/>
          <w:sz w:val="28"/>
          <w:szCs w:val="28"/>
          <w:shd w:val="clear" w:color="auto" w:fill="FFFFFF"/>
        </w:rPr>
        <w:t>l</w:t>
      </w:r>
      <w:r w:rsidRPr="00FA4C0C">
        <w:rPr>
          <w:rFonts w:ascii="Times New Roman" w:hAnsi="Times New Roman" w:cs="Times New Roman"/>
          <w:color w:val="222222"/>
          <w:sz w:val="28"/>
          <w:szCs w:val="28"/>
          <w:shd w:val="clear" w:color="auto" w:fill="FFFFFF"/>
        </w:rPr>
        <w:t xml:space="preserve">eadership and the COVID-19 </w:t>
      </w:r>
      <w:r w:rsidR="0050118B" w:rsidRPr="00FA4C0C">
        <w:rPr>
          <w:rFonts w:ascii="Times New Roman" w:hAnsi="Times New Roman" w:cs="Times New Roman"/>
          <w:color w:val="222222"/>
          <w:sz w:val="28"/>
          <w:szCs w:val="28"/>
          <w:shd w:val="clear" w:color="auto" w:fill="FFFFFF"/>
        </w:rPr>
        <w:t>p</w:t>
      </w:r>
      <w:r w:rsidRPr="00FA4C0C">
        <w:rPr>
          <w:rFonts w:ascii="Times New Roman" w:hAnsi="Times New Roman" w:cs="Times New Roman"/>
          <w:color w:val="222222"/>
          <w:sz w:val="28"/>
          <w:szCs w:val="28"/>
          <w:shd w:val="clear" w:color="auto" w:fill="FFFFFF"/>
        </w:rPr>
        <w:t>andemic</w:t>
      </w:r>
      <w:r w:rsidR="00E24704" w:rsidRPr="00FA4C0C">
        <w:rPr>
          <w:rFonts w:ascii="Times New Roman" w:hAnsi="Times New Roman" w:cs="Times New Roman"/>
          <w:color w:val="222222"/>
          <w:sz w:val="28"/>
          <w:szCs w:val="28"/>
          <w:shd w:val="clear" w:color="auto" w:fill="FFFFFF"/>
        </w:rPr>
        <w:t>.</w:t>
      </w:r>
      <w:r w:rsidRPr="00FA4C0C">
        <w:rPr>
          <w:rFonts w:ascii="Times New Roman" w:hAnsi="Times New Roman" w:cs="Times New Roman"/>
          <w:color w:val="222222"/>
          <w:sz w:val="28"/>
          <w:szCs w:val="28"/>
          <w:shd w:val="clear" w:color="auto" w:fill="FFFFFF"/>
        </w:rPr>
        <w:t xml:space="preserve"> Ex</w:t>
      </w:r>
      <w:r w:rsidR="00E24704" w:rsidRPr="00FA4C0C">
        <w:rPr>
          <w:rFonts w:ascii="Times New Roman" w:hAnsi="Times New Roman" w:cs="Times New Roman"/>
          <w:color w:val="222222"/>
          <w:sz w:val="28"/>
          <w:szCs w:val="28"/>
          <w:shd w:val="clear" w:color="auto" w:fill="FFFFFF"/>
        </w:rPr>
        <w:t>plaining decision making in Serbia and Germany</w:t>
      </w:r>
    </w:p>
    <w:p w14:paraId="65FCD2DD" w14:textId="59EB79D6" w:rsidR="00E24704" w:rsidRPr="00FA4C0C" w:rsidRDefault="008B495F" w:rsidP="000F6AE4">
      <w:pPr>
        <w:jc w:val="both"/>
        <w:rPr>
          <w:rFonts w:ascii="Times New Roman" w:hAnsi="Times New Roman" w:cs="Times New Roman"/>
          <w:color w:val="222222"/>
          <w:sz w:val="24"/>
          <w:szCs w:val="24"/>
          <w:shd w:val="clear" w:color="auto" w:fill="FFFFFF"/>
        </w:rPr>
      </w:pPr>
      <w:r w:rsidRPr="00FA4C0C">
        <w:rPr>
          <w:rFonts w:ascii="Times New Roman" w:hAnsi="Times New Roman" w:cs="Times New Roman"/>
          <w:color w:val="222222"/>
          <w:sz w:val="24"/>
          <w:szCs w:val="24"/>
          <w:shd w:val="clear" w:color="auto" w:fill="FFFFFF"/>
        </w:rPr>
        <w:t>Corina Baicoan</w:t>
      </w:r>
      <w:r w:rsidR="00BC4E41" w:rsidRPr="00FA4C0C">
        <w:rPr>
          <w:rFonts w:ascii="Times New Roman" w:hAnsi="Times New Roman" w:cs="Times New Roman"/>
          <w:color w:val="222222"/>
          <w:sz w:val="24"/>
          <w:szCs w:val="24"/>
          <w:shd w:val="clear" w:color="auto" w:fill="FFFFFF"/>
        </w:rPr>
        <w:t>ă</w:t>
      </w:r>
    </w:p>
    <w:p w14:paraId="1B2EA088" w14:textId="77777777" w:rsidR="005D2D4E" w:rsidRPr="00FA4C0C" w:rsidRDefault="005D2D4E" w:rsidP="000F6AE4">
      <w:pPr>
        <w:jc w:val="both"/>
        <w:rPr>
          <w:rFonts w:ascii="Times New Roman" w:hAnsi="Times New Roman" w:cs="Times New Roman"/>
          <w:color w:val="222222"/>
          <w:sz w:val="24"/>
          <w:szCs w:val="24"/>
          <w:shd w:val="clear" w:color="auto" w:fill="FFFFFF"/>
        </w:rPr>
      </w:pPr>
    </w:p>
    <w:p w14:paraId="0CD0BB86" w14:textId="5DD20D17" w:rsidR="00C535D8" w:rsidRPr="00FA4C0C" w:rsidRDefault="001453D5" w:rsidP="007A6A26">
      <w:pPr>
        <w:spacing w:line="360" w:lineRule="auto"/>
        <w:jc w:val="both"/>
        <w:rPr>
          <w:rFonts w:ascii="Times New Roman" w:hAnsi="Times New Roman" w:cs="Times New Roman"/>
          <w:color w:val="222222"/>
          <w:sz w:val="24"/>
          <w:szCs w:val="24"/>
          <w:shd w:val="clear" w:color="auto" w:fill="FFFFFF"/>
        </w:rPr>
      </w:pPr>
      <w:r w:rsidRPr="00FA4C0C">
        <w:rPr>
          <w:rFonts w:ascii="Times New Roman" w:hAnsi="Times New Roman" w:cs="Times New Roman"/>
          <w:color w:val="222222"/>
          <w:sz w:val="24"/>
          <w:szCs w:val="24"/>
          <w:shd w:val="clear" w:color="auto" w:fill="FFFFFF"/>
        </w:rPr>
        <w:t>This paper tackles the question of how women leaders in executive positions</w:t>
      </w:r>
      <w:r w:rsidR="00977257" w:rsidRPr="00FA4C0C">
        <w:rPr>
          <w:rFonts w:ascii="Times New Roman" w:hAnsi="Times New Roman" w:cs="Times New Roman"/>
          <w:color w:val="222222"/>
          <w:sz w:val="24"/>
          <w:szCs w:val="24"/>
          <w:shd w:val="clear" w:color="auto" w:fill="FFFFFF"/>
        </w:rPr>
        <w:t xml:space="preserve"> have tackled the debut of the COVID-19 pandemic (March-July 2020).</w:t>
      </w:r>
      <w:r w:rsidR="004D25E9" w:rsidRPr="00FA4C0C">
        <w:rPr>
          <w:rFonts w:ascii="Times New Roman" w:hAnsi="Times New Roman" w:cs="Times New Roman"/>
          <w:color w:val="222222"/>
          <w:sz w:val="24"/>
          <w:szCs w:val="24"/>
          <w:shd w:val="clear" w:color="auto" w:fill="FFFFFF"/>
        </w:rPr>
        <w:t xml:space="preserve"> </w:t>
      </w:r>
      <w:r w:rsidR="000328FE" w:rsidRPr="00FA4C0C">
        <w:rPr>
          <w:rFonts w:ascii="Times New Roman" w:hAnsi="Times New Roman" w:cs="Times New Roman"/>
          <w:color w:val="222222"/>
          <w:sz w:val="24"/>
          <w:szCs w:val="24"/>
          <w:shd w:val="clear" w:color="auto" w:fill="FFFFFF"/>
        </w:rPr>
        <w:t xml:space="preserve">For granularity </w:t>
      </w:r>
      <w:r w:rsidR="004D25E9" w:rsidRPr="00FA4C0C">
        <w:rPr>
          <w:rFonts w:ascii="Times New Roman" w:hAnsi="Times New Roman" w:cs="Times New Roman"/>
          <w:color w:val="222222"/>
          <w:sz w:val="24"/>
          <w:szCs w:val="24"/>
          <w:shd w:val="clear" w:color="auto" w:fill="FFFFFF"/>
        </w:rPr>
        <w:t>I will restrict the analysis to two</w:t>
      </w:r>
      <w:r w:rsidR="00AA6084" w:rsidRPr="00FA4C0C">
        <w:rPr>
          <w:rFonts w:ascii="Times New Roman" w:hAnsi="Times New Roman" w:cs="Times New Roman"/>
          <w:color w:val="222222"/>
          <w:sz w:val="24"/>
          <w:szCs w:val="24"/>
          <w:shd w:val="clear" w:color="auto" w:fill="FFFFFF"/>
        </w:rPr>
        <w:t xml:space="preserve"> particular</w:t>
      </w:r>
      <w:r w:rsidR="004D25E9" w:rsidRPr="00FA4C0C">
        <w:rPr>
          <w:rFonts w:ascii="Times New Roman" w:hAnsi="Times New Roman" w:cs="Times New Roman"/>
          <w:color w:val="222222"/>
          <w:sz w:val="24"/>
          <w:szCs w:val="24"/>
          <w:shd w:val="clear" w:color="auto" w:fill="FFFFFF"/>
        </w:rPr>
        <w:t xml:space="preserve"> cases,</w:t>
      </w:r>
      <w:r w:rsidR="000328FE" w:rsidRPr="00FA4C0C">
        <w:rPr>
          <w:rFonts w:ascii="Times New Roman" w:hAnsi="Times New Roman" w:cs="Times New Roman"/>
          <w:color w:val="222222"/>
          <w:sz w:val="24"/>
          <w:szCs w:val="24"/>
          <w:shd w:val="clear" w:color="auto" w:fill="FFFFFF"/>
        </w:rPr>
        <w:t xml:space="preserve"> </w:t>
      </w:r>
      <w:r w:rsidRPr="00FA4C0C">
        <w:rPr>
          <w:rFonts w:ascii="Times New Roman" w:hAnsi="Times New Roman" w:cs="Times New Roman"/>
          <w:color w:val="222222"/>
          <w:sz w:val="24"/>
          <w:szCs w:val="24"/>
          <w:shd w:val="clear" w:color="auto" w:fill="FFFFFF"/>
        </w:rPr>
        <w:t>Sebia (</w:t>
      </w:r>
      <w:r w:rsidR="007C063B" w:rsidRPr="00FA4C0C">
        <w:rPr>
          <w:rFonts w:ascii="Times New Roman" w:hAnsi="Times New Roman" w:cs="Times New Roman"/>
          <w:color w:val="222222"/>
          <w:sz w:val="24"/>
          <w:szCs w:val="24"/>
          <w:shd w:val="clear" w:color="auto" w:fill="FFFFFF"/>
        </w:rPr>
        <w:t>P</w:t>
      </w:r>
      <w:r w:rsidRPr="00FA4C0C">
        <w:rPr>
          <w:rFonts w:ascii="Times New Roman" w:hAnsi="Times New Roman" w:cs="Times New Roman"/>
          <w:color w:val="222222"/>
          <w:sz w:val="24"/>
          <w:szCs w:val="24"/>
          <w:shd w:val="clear" w:color="auto" w:fill="FFFFFF"/>
        </w:rPr>
        <w:t xml:space="preserve">rime </w:t>
      </w:r>
      <w:r w:rsidR="007C063B" w:rsidRPr="00FA4C0C">
        <w:rPr>
          <w:rFonts w:ascii="Times New Roman" w:hAnsi="Times New Roman" w:cs="Times New Roman"/>
          <w:color w:val="222222"/>
          <w:sz w:val="24"/>
          <w:szCs w:val="24"/>
          <w:shd w:val="clear" w:color="auto" w:fill="FFFFFF"/>
        </w:rPr>
        <w:t>M</w:t>
      </w:r>
      <w:r w:rsidRPr="00FA4C0C">
        <w:rPr>
          <w:rFonts w:ascii="Times New Roman" w:hAnsi="Times New Roman" w:cs="Times New Roman"/>
          <w:color w:val="222222"/>
          <w:sz w:val="24"/>
          <w:szCs w:val="24"/>
          <w:shd w:val="clear" w:color="auto" w:fill="FFFFFF"/>
        </w:rPr>
        <w:t>inister Ana Brnabić) and Germany (ex-Chancellor Angela Merkel)</w:t>
      </w:r>
      <w:r w:rsidR="006A3C08" w:rsidRPr="00FA4C0C">
        <w:rPr>
          <w:rFonts w:ascii="Times New Roman" w:hAnsi="Times New Roman" w:cs="Times New Roman"/>
          <w:color w:val="222222"/>
          <w:sz w:val="24"/>
          <w:szCs w:val="24"/>
          <w:shd w:val="clear" w:color="auto" w:fill="FFFFFF"/>
        </w:rPr>
        <w:t>,</w:t>
      </w:r>
      <w:r w:rsidRPr="00FA4C0C">
        <w:rPr>
          <w:rFonts w:ascii="Times New Roman" w:hAnsi="Times New Roman" w:cs="Times New Roman"/>
          <w:color w:val="222222"/>
          <w:sz w:val="24"/>
          <w:szCs w:val="24"/>
          <w:shd w:val="clear" w:color="auto" w:fill="FFFFFF"/>
        </w:rPr>
        <w:t xml:space="preserve"> </w:t>
      </w:r>
      <w:r w:rsidR="004D25E9" w:rsidRPr="00FA4C0C">
        <w:rPr>
          <w:rFonts w:ascii="Times New Roman" w:hAnsi="Times New Roman" w:cs="Times New Roman"/>
          <w:color w:val="222222"/>
          <w:sz w:val="24"/>
          <w:szCs w:val="24"/>
          <w:shd w:val="clear" w:color="auto" w:fill="FFFFFF"/>
        </w:rPr>
        <w:t xml:space="preserve">but the conclusions can be tested </w:t>
      </w:r>
      <w:r w:rsidR="00702C61" w:rsidRPr="00FA4C0C">
        <w:rPr>
          <w:rFonts w:ascii="Times New Roman" w:hAnsi="Times New Roman" w:cs="Times New Roman"/>
          <w:color w:val="222222"/>
          <w:sz w:val="24"/>
          <w:szCs w:val="24"/>
          <w:shd w:val="clear" w:color="auto" w:fill="FFFFFF"/>
        </w:rPr>
        <w:t>in</w:t>
      </w:r>
      <w:r w:rsidR="004D25E9" w:rsidRPr="00FA4C0C">
        <w:rPr>
          <w:rFonts w:ascii="Times New Roman" w:hAnsi="Times New Roman" w:cs="Times New Roman"/>
          <w:color w:val="222222"/>
          <w:sz w:val="24"/>
          <w:szCs w:val="24"/>
          <w:shd w:val="clear" w:color="auto" w:fill="FFFFFF"/>
        </w:rPr>
        <w:t xml:space="preserve"> future crisis situations. </w:t>
      </w:r>
      <w:r w:rsidR="00C535D8" w:rsidRPr="00FA4C0C">
        <w:rPr>
          <w:rFonts w:ascii="Times New Roman" w:hAnsi="Times New Roman" w:cs="Times New Roman"/>
          <w:color w:val="222222"/>
          <w:sz w:val="24"/>
          <w:szCs w:val="24"/>
          <w:shd w:val="clear" w:color="auto" w:fill="FFFFFF"/>
        </w:rPr>
        <w:t xml:space="preserve">Drawing on analyses of </w:t>
      </w:r>
      <w:r w:rsidR="00C535D8" w:rsidRPr="00FA4C0C">
        <w:rPr>
          <w:rFonts w:ascii="Times New Roman" w:hAnsi="Times New Roman" w:cs="Times New Roman"/>
          <w:sz w:val="24"/>
          <w:szCs w:val="24"/>
        </w:rPr>
        <w:t>the measures implemented and the political discourses/interviews of the two leaders related to the pandemic I will</w:t>
      </w:r>
      <w:r w:rsidR="00E45738" w:rsidRPr="00FA4C0C">
        <w:rPr>
          <w:rFonts w:ascii="Times New Roman" w:hAnsi="Times New Roman" w:cs="Times New Roman"/>
          <w:sz w:val="24"/>
          <w:szCs w:val="24"/>
        </w:rPr>
        <w:t xml:space="preserve"> describe and</w:t>
      </w:r>
      <w:r w:rsidR="00C535D8" w:rsidRPr="00FA4C0C">
        <w:rPr>
          <w:rFonts w:ascii="Times New Roman" w:hAnsi="Times New Roman" w:cs="Times New Roman"/>
          <w:sz w:val="24"/>
          <w:szCs w:val="24"/>
        </w:rPr>
        <w:t xml:space="preserve"> evaluate </w:t>
      </w:r>
      <w:r w:rsidR="00C535D8" w:rsidRPr="00FA4C0C">
        <w:rPr>
          <w:rFonts w:ascii="Times New Roman" w:hAnsi="Times New Roman" w:cs="Times New Roman"/>
          <w:color w:val="222222"/>
          <w:sz w:val="24"/>
          <w:szCs w:val="24"/>
          <w:shd w:val="clear" w:color="auto" w:fill="FFFFFF"/>
        </w:rPr>
        <w:t>the</w:t>
      </w:r>
      <w:r w:rsidR="007F16F8" w:rsidRPr="00FA4C0C">
        <w:rPr>
          <w:rFonts w:ascii="Times New Roman" w:hAnsi="Times New Roman" w:cs="Times New Roman"/>
          <w:color w:val="222222"/>
          <w:sz w:val="24"/>
          <w:szCs w:val="24"/>
          <w:shd w:val="clear" w:color="auto" w:fill="FFFFFF"/>
        </w:rPr>
        <w:t>ir</w:t>
      </w:r>
      <w:r w:rsidR="00C535D8" w:rsidRPr="00FA4C0C">
        <w:rPr>
          <w:rFonts w:ascii="Times New Roman" w:hAnsi="Times New Roman" w:cs="Times New Roman"/>
          <w:color w:val="222222"/>
          <w:sz w:val="24"/>
          <w:szCs w:val="24"/>
          <w:shd w:val="clear" w:color="auto" w:fill="FFFFFF"/>
        </w:rPr>
        <w:t xml:space="preserve"> </w:t>
      </w:r>
      <w:r w:rsidR="0004550A" w:rsidRPr="00FA4C0C">
        <w:rPr>
          <w:rFonts w:ascii="Times New Roman" w:hAnsi="Times New Roman" w:cs="Times New Roman"/>
          <w:color w:val="222222"/>
          <w:sz w:val="24"/>
          <w:szCs w:val="24"/>
          <w:shd w:val="clear" w:color="auto" w:fill="FFFFFF"/>
        </w:rPr>
        <w:t>decision-making</w:t>
      </w:r>
      <w:r w:rsidR="00643146" w:rsidRPr="00FA4C0C">
        <w:rPr>
          <w:rFonts w:ascii="Times New Roman" w:hAnsi="Times New Roman" w:cs="Times New Roman"/>
          <w:color w:val="222222"/>
          <w:sz w:val="24"/>
          <w:szCs w:val="24"/>
          <w:shd w:val="clear" w:color="auto" w:fill="FFFFFF"/>
        </w:rPr>
        <w:t xml:space="preserve"> strategies</w:t>
      </w:r>
      <w:r w:rsidR="007F16F8" w:rsidRPr="00FA4C0C">
        <w:rPr>
          <w:rFonts w:ascii="Times New Roman" w:hAnsi="Times New Roman" w:cs="Times New Roman"/>
          <w:color w:val="222222"/>
          <w:sz w:val="24"/>
          <w:szCs w:val="24"/>
          <w:shd w:val="clear" w:color="auto" w:fill="FFFFFF"/>
        </w:rPr>
        <w:t xml:space="preserve">. </w:t>
      </w:r>
      <w:r w:rsidR="007F16F8" w:rsidRPr="00FA4C0C">
        <w:rPr>
          <w:rFonts w:ascii="Times New Roman" w:hAnsi="Times New Roman" w:cs="Times New Roman"/>
          <w:sz w:val="24"/>
          <w:szCs w:val="24"/>
        </w:rPr>
        <w:t>Subsequently I will analyze how the context/</w:t>
      </w:r>
      <w:r w:rsidR="007F16F8" w:rsidRPr="00FA4C0C">
        <w:rPr>
          <w:rFonts w:ascii="Times New Roman" w:hAnsi="Times New Roman" w:cs="Times New Roman"/>
          <w:color w:val="222222"/>
          <w:sz w:val="24"/>
          <w:szCs w:val="24"/>
          <w:shd w:val="clear" w:color="auto" w:fill="FFFFFF"/>
        </w:rPr>
        <w:t xml:space="preserve"> specificity of the significantly different socio-political characteristics of the two states interfere with the leader’s decision and meaning making process. In order to do this I will also use and analyze data provided by the Varieties of Democracy Institute. The final results show different approaches for Brnabić (failed to successfully fulfill the roles expected of leaders in crisis situations</w:t>
      </w:r>
      <w:r w:rsidR="0044323F" w:rsidRPr="00FA4C0C">
        <w:rPr>
          <w:rFonts w:ascii="Times New Roman" w:hAnsi="Times New Roman" w:cs="Times New Roman"/>
          <w:color w:val="222222"/>
          <w:sz w:val="24"/>
          <w:szCs w:val="24"/>
          <w:shd w:val="clear" w:color="auto" w:fill="FFFFFF"/>
        </w:rPr>
        <w:t>, according to crisis management literature</w:t>
      </w:r>
      <w:r w:rsidR="007F16F8" w:rsidRPr="00FA4C0C">
        <w:rPr>
          <w:rFonts w:ascii="Times New Roman" w:hAnsi="Times New Roman" w:cs="Times New Roman"/>
          <w:color w:val="222222"/>
          <w:sz w:val="24"/>
          <w:szCs w:val="24"/>
          <w:shd w:val="clear" w:color="auto" w:fill="FFFFFF"/>
        </w:rPr>
        <w:t>) and Merkel (resembles the leader “prototype” in times of crisis). However, among other factors, I take into consideration that the state of the regime in Serbia (tendencies of democratic backsliding) can be held accountable for Brnabić’s poor performance as a leader in crisis.</w:t>
      </w:r>
    </w:p>
    <w:p w14:paraId="2FD8B9BF" w14:textId="77777777" w:rsidR="001453D5" w:rsidRPr="00FA4C0C" w:rsidRDefault="001453D5">
      <w:pPr>
        <w:rPr>
          <w:rFonts w:ascii="Times New Roman" w:hAnsi="Times New Roman" w:cs="Times New Roman"/>
          <w:color w:val="222222"/>
          <w:sz w:val="24"/>
          <w:szCs w:val="24"/>
          <w:shd w:val="clear" w:color="auto" w:fill="FFFFFF"/>
        </w:rPr>
      </w:pPr>
    </w:p>
    <w:p w14:paraId="39E6387B" w14:textId="5778B42D" w:rsidR="00C76E65" w:rsidRPr="00FA4C0C" w:rsidRDefault="00C535D8">
      <w:pPr>
        <w:rPr>
          <w:rFonts w:ascii="Times New Roman" w:hAnsi="Times New Roman" w:cs="Times New Roman"/>
          <w:sz w:val="24"/>
          <w:szCs w:val="24"/>
        </w:rPr>
      </w:pPr>
      <w:r w:rsidRPr="00FA4C0C">
        <w:rPr>
          <w:rFonts w:ascii="Times New Roman" w:hAnsi="Times New Roman" w:cs="Times New Roman"/>
          <w:sz w:val="24"/>
          <w:szCs w:val="24"/>
        </w:rPr>
        <w:t>Key Words: Serbia, Germany, women leadership, COVID-19, political discourse</w:t>
      </w:r>
    </w:p>
    <w:p w14:paraId="35E0C563" w14:textId="77777777" w:rsidR="00B7518B" w:rsidRPr="00FA4C0C" w:rsidRDefault="00B7518B">
      <w:pPr>
        <w:rPr>
          <w:rFonts w:ascii="Times New Roman" w:hAnsi="Times New Roman" w:cs="Times New Roman"/>
          <w:sz w:val="24"/>
          <w:szCs w:val="24"/>
        </w:rPr>
      </w:pPr>
    </w:p>
    <w:p w14:paraId="48C87431" w14:textId="706BFE5B" w:rsidR="006D72EA" w:rsidRPr="00FA4C0C" w:rsidRDefault="005B0202">
      <w:pPr>
        <w:rPr>
          <w:rFonts w:ascii="Times New Roman" w:hAnsi="Times New Roman" w:cs="Times New Roman"/>
        </w:rPr>
      </w:pPr>
      <w:r w:rsidRPr="00FA4C0C">
        <w:rPr>
          <w:rFonts w:ascii="Times New Roman" w:hAnsi="Times New Roman" w:cs="Times New Roman"/>
        </w:rPr>
        <w:t xml:space="preserve">Corina Baicoană is born in 1989, in Gorj county. She has a bachelor’s degree in foreign languages (English-Italian) and an MA in American Studies at the University of Bucharest. She is currently </w:t>
      </w:r>
      <w:r w:rsidRPr="00FA4C0C">
        <w:rPr>
          <w:rFonts w:ascii="Times New Roman" w:hAnsi="Times New Roman" w:cs="Times New Roman"/>
        </w:rPr>
        <w:t>a senior PhD Student at The National University of Political Studies and Public Administration (SNSPA) in Bucharest/ Romania.</w:t>
      </w:r>
    </w:p>
    <w:p w14:paraId="0FC09EDD" w14:textId="77777777" w:rsidR="002E2CB3" w:rsidRPr="00FA4C0C" w:rsidRDefault="002E2CB3" w:rsidP="002E2CB3">
      <w:pPr>
        <w:pStyle w:val="BodyA"/>
        <w:spacing w:after="0"/>
        <w:ind w:firstLine="0"/>
        <w:rPr>
          <w:rFonts w:cs="Times New Roman"/>
          <w:sz w:val="22"/>
          <w:szCs w:val="22"/>
          <w:lang w:val="en-US"/>
        </w:rPr>
      </w:pPr>
      <w:r w:rsidRPr="00FA4C0C">
        <w:rPr>
          <w:rFonts w:cs="Times New Roman"/>
          <w:sz w:val="22"/>
          <w:szCs w:val="22"/>
          <w:lang w:val="en-US"/>
        </w:rPr>
        <w:t xml:space="preserve">Email address: </w:t>
      </w:r>
      <w:hyperlink r:id="rId5" w:history="1">
        <w:r w:rsidRPr="00FA4C0C">
          <w:rPr>
            <w:rStyle w:val="Hyperlink"/>
            <w:rFonts w:cs="Times New Roman"/>
            <w:i/>
            <w:iCs/>
            <w:sz w:val="22"/>
            <w:szCs w:val="22"/>
            <w:lang w:val="en-US"/>
          </w:rPr>
          <w:t>c.corinaa@yahoo.com</w:t>
        </w:r>
      </w:hyperlink>
      <w:r w:rsidRPr="00FA4C0C">
        <w:rPr>
          <w:rFonts w:cs="Times New Roman"/>
          <w:i/>
          <w:iCs/>
          <w:sz w:val="22"/>
          <w:szCs w:val="22"/>
          <w:lang w:val="en-US"/>
        </w:rPr>
        <w:t xml:space="preserve">; </w:t>
      </w:r>
      <w:hyperlink r:id="rId6" w:history="1">
        <w:r w:rsidRPr="00FA4C0C">
          <w:rPr>
            <w:rStyle w:val="Hyperlink"/>
            <w:rFonts w:cs="Times New Roman"/>
            <w:i/>
            <w:iCs/>
            <w:sz w:val="22"/>
            <w:szCs w:val="22"/>
            <w:lang w:val="en-US"/>
          </w:rPr>
          <w:t>corina.baicoana.21@drd.snspa.ro</w:t>
        </w:r>
      </w:hyperlink>
    </w:p>
    <w:p w14:paraId="6B9B4A0B" w14:textId="77777777" w:rsidR="002E2CB3" w:rsidRPr="00FA4C0C" w:rsidRDefault="002E2CB3" w:rsidP="002E2CB3">
      <w:pPr>
        <w:pStyle w:val="BodyA"/>
        <w:spacing w:after="0"/>
        <w:ind w:firstLine="0"/>
        <w:rPr>
          <w:rFonts w:cs="Times New Roman"/>
          <w:sz w:val="22"/>
          <w:szCs w:val="22"/>
          <w:lang w:val="en-US"/>
        </w:rPr>
      </w:pPr>
      <w:r w:rsidRPr="00FA4C0C">
        <w:rPr>
          <w:rFonts w:cs="Times New Roman"/>
          <w:sz w:val="22"/>
          <w:szCs w:val="22"/>
          <w:lang w:val="en-US"/>
        </w:rPr>
        <w:t>Postal address: Bucharest, Romania</w:t>
      </w:r>
    </w:p>
    <w:p w14:paraId="731499A5" w14:textId="713769B4" w:rsidR="006D72EA" w:rsidRPr="00FA4C0C" w:rsidRDefault="002E2CB3">
      <w:pPr>
        <w:rPr>
          <w:rFonts w:ascii="Times New Roman" w:hAnsi="Times New Roman" w:cs="Times New Roman"/>
        </w:rPr>
      </w:pPr>
      <w:r w:rsidRPr="00FA4C0C">
        <w:rPr>
          <w:rFonts w:ascii="Times New Roman" w:hAnsi="Times New Roman" w:cs="Times New Roman"/>
        </w:rPr>
        <w:t>Mobile phone: 0785.364.967</w:t>
      </w:r>
    </w:p>
    <w:p w14:paraId="45F4ADAD" w14:textId="77777777" w:rsidR="006D72EA" w:rsidRPr="00FA4C0C" w:rsidRDefault="006D72EA">
      <w:pPr>
        <w:rPr>
          <w:rFonts w:ascii="Times New Roman" w:hAnsi="Times New Roman" w:cs="Times New Roman"/>
          <w:sz w:val="24"/>
          <w:szCs w:val="24"/>
        </w:rPr>
      </w:pPr>
    </w:p>
    <w:p w14:paraId="5B878ADA" w14:textId="77777777" w:rsidR="006D72EA" w:rsidRPr="00FA4C0C" w:rsidRDefault="006D72EA">
      <w:pPr>
        <w:rPr>
          <w:rFonts w:ascii="Times New Roman" w:hAnsi="Times New Roman" w:cs="Times New Roman"/>
          <w:sz w:val="24"/>
          <w:szCs w:val="24"/>
        </w:rPr>
      </w:pPr>
    </w:p>
    <w:p w14:paraId="4754F5FF" w14:textId="5E322B8B" w:rsidR="00B920C3" w:rsidRPr="00FA4C0C" w:rsidRDefault="00B920C3">
      <w:pPr>
        <w:rPr>
          <w:rFonts w:ascii="Times New Roman" w:hAnsi="Times New Roman" w:cs="Times New Roman"/>
          <w:i/>
          <w:iCs/>
          <w:sz w:val="24"/>
          <w:szCs w:val="24"/>
        </w:rPr>
      </w:pPr>
      <w:r w:rsidRPr="00FA4C0C">
        <w:rPr>
          <w:rFonts w:ascii="Times New Roman" w:hAnsi="Times New Roman" w:cs="Times New Roman"/>
          <w:i/>
          <w:iCs/>
          <w:sz w:val="24"/>
          <w:szCs w:val="24"/>
        </w:rPr>
        <w:lastRenderedPageBreak/>
        <w:t>1. INTRODUCTION</w:t>
      </w:r>
    </w:p>
    <w:p w14:paraId="1785A017" w14:textId="1D135A20" w:rsidR="009B6790" w:rsidRPr="00FA4C0C" w:rsidRDefault="009B6790" w:rsidP="009B6790">
      <w:pPr>
        <w:rPr>
          <w:rFonts w:ascii="Times New Roman" w:hAnsi="Times New Roman" w:cs="Times New Roman"/>
          <w:sz w:val="24"/>
          <w:szCs w:val="24"/>
        </w:rPr>
      </w:pPr>
      <w:r w:rsidRPr="00FA4C0C">
        <w:rPr>
          <w:rFonts w:ascii="Times New Roman" w:hAnsi="Times New Roman" w:cs="Times New Roman"/>
          <w:sz w:val="24"/>
          <w:szCs w:val="24"/>
        </w:rPr>
        <w:t xml:space="preserve">The way political leaders managed the COVID-19 pandemic raised interest given the uniqueness of the crisis that was faced on a worldwide scale, the unprecedented impact on the lives of each and every citizen (irrespectively of nationality/age/gender/etc.), but also the complexity and firmness of the measures adopted by the authorities in response to the crisis (significantly affecting the basic personal freedoms of individuals). In this research I chose to refer to women political leaders in executive positions and how they acted (focus on measures taken and messages transmitted) during the pandemic. </w:t>
      </w:r>
    </w:p>
    <w:p w14:paraId="7C5B59E9" w14:textId="4CDAD149" w:rsidR="009B6790" w:rsidRPr="00FA4C0C" w:rsidRDefault="008F641C" w:rsidP="009B6790">
      <w:pPr>
        <w:rPr>
          <w:rFonts w:ascii="Times New Roman" w:hAnsi="Times New Roman" w:cs="Times New Roman"/>
          <w:sz w:val="24"/>
          <w:szCs w:val="24"/>
        </w:rPr>
      </w:pPr>
      <w:r w:rsidRPr="00FA4C0C">
        <w:rPr>
          <w:rFonts w:ascii="Times New Roman" w:hAnsi="Times New Roman" w:cs="Times New Roman"/>
          <w:sz w:val="24"/>
          <w:szCs w:val="24"/>
        </w:rPr>
        <w:t>Why? Because e</w:t>
      </w:r>
      <w:r w:rsidR="009B6790" w:rsidRPr="00FA4C0C">
        <w:rPr>
          <w:rFonts w:ascii="Times New Roman" w:hAnsi="Times New Roman" w:cs="Times New Roman"/>
          <w:sz w:val="24"/>
          <w:szCs w:val="24"/>
        </w:rPr>
        <w:t xml:space="preserve">ven nowadays we still cannot ignore the so-called “glass rock” phenomenon when discussing women leaders. The metaphor refers to the appointment of women to leadership positions when the organization/ state faces a crisis or situation that can be considered risky (Haslam and Ryan 2008; Gillard </w:t>
      </w:r>
      <w:r w:rsidR="00A25682" w:rsidRPr="00FA4C0C">
        <w:rPr>
          <w:rFonts w:ascii="Times New Roman" w:hAnsi="Times New Roman" w:cs="Times New Roman"/>
          <w:sz w:val="24"/>
          <w:szCs w:val="24"/>
        </w:rPr>
        <w:t xml:space="preserve">and </w:t>
      </w:r>
      <w:r w:rsidR="00A25682" w:rsidRPr="00FA4C0C">
        <w:rPr>
          <w:rStyle w:val="Hyperlink1"/>
          <w:rFonts w:eastAsia="Arial Unicode MS"/>
        </w:rPr>
        <w:t>Okonjo-Iweala</w:t>
      </w:r>
      <w:r w:rsidR="00A25682" w:rsidRPr="00FA4C0C">
        <w:rPr>
          <w:rStyle w:val="Hyperlink1"/>
          <w:rFonts w:eastAsia="Arial Unicode MS"/>
        </w:rPr>
        <w:t>, 2020</w:t>
      </w:r>
      <w:r w:rsidR="009B6790" w:rsidRPr="00FA4C0C">
        <w:rPr>
          <w:rFonts w:ascii="Times New Roman" w:hAnsi="Times New Roman" w:cs="Times New Roman"/>
          <w:sz w:val="24"/>
          <w:szCs w:val="24"/>
        </w:rPr>
        <w:t xml:space="preserve">). At the same time, women remain numerically underrepresented in executive positions, holding such ranks of power in the hierarchy of fifteen (2020) out of the 193 UN member states (according to the data presented by Women Leaders Worldwide 1960-2023 | Statista 2023). I specifically chose to refer to </w:t>
      </w:r>
      <w:r w:rsidR="007132ED" w:rsidRPr="00FA4C0C">
        <w:rPr>
          <w:rFonts w:ascii="Times New Roman" w:hAnsi="Times New Roman" w:cs="Times New Roman"/>
          <w:sz w:val="24"/>
          <w:szCs w:val="24"/>
        </w:rPr>
        <w:t>part of</w:t>
      </w:r>
      <w:r w:rsidR="009B6790" w:rsidRPr="00FA4C0C">
        <w:rPr>
          <w:rFonts w:ascii="Times New Roman" w:hAnsi="Times New Roman" w:cs="Times New Roman"/>
          <w:sz w:val="24"/>
          <w:szCs w:val="24"/>
        </w:rPr>
        <w:t xml:space="preserve"> 2020 </w:t>
      </w:r>
      <w:r w:rsidR="007132ED" w:rsidRPr="00FA4C0C">
        <w:rPr>
          <w:rFonts w:ascii="Times New Roman" w:hAnsi="Times New Roman" w:cs="Times New Roman"/>
          <w:sz w:val="24"/>
          <w:szCs w:val="24"/>
        </w:rPr>
        <w:t xml:space="preserve">as </w:t>
      </w:r>
      <w:r w:rsidR="009B6790" w:rsidRPr="00FA4C0C">
        <w:rPr>
          <w:rFonts w:ascii="Times New Roman" w:hAnsi="Times New Roman" w:cs="Times New Roman"/>
          <w:sz w:val="24"/>
          <w:szCs w:val="24"/>
        </w:rPr>
        <w:t xml:space="preserve">timeframe for this research (the situation is not different for </w:t>
      </w:r>
      <w:r w:rsidR="007132ED" w:rsidRPr="00FA4C0C">
        <w:rPr>
          <w:rFonts w:ascii="Times New Roman" w:hAnsi="Times New Roman" w:cs="Times New Roman"/>
          <w:sz w:val="24"/>
          <w:szCs w:val="24"/>
        </w:rPr>
        <w:t xml:space="preserve">the rest of 2020, 2021, </w:t>
      </w:r>
      <w:r w:rsidR="009B6790" w:rsidRPr="00FA4C0C">
        <w:rPr>
          <w:rFonts w:ascii="Times New Roman" w:hAnsi="Times New Roman" w:cs="Times New Roman"/>
          <w:sz w:val="24"/>
          <w:szCs w:val="24"/>
        </w:rPr>
        <w:t xml:space="preserve">2022 </w:t>
      </w:r>
      <w:r w:rsidR="007132ED" w:rsidRPr="00FA4C0C">
        <w:rPr>
          <w:rFonts w:ascii="Times New Roman" w:hAnsi="Times New Roman" w:cs="Times New Roman"/>
          <w:sz w:val="24"/>
          <w:szCs w:val="24"/>
        </w:rPr>
        <w:t>or</w:t>
      </w:r>
      <w:r w:rsidR="009B6790" w:rsidRPr="00FA4C0C">
        <w:rPr>
          <w:rFonts w:ascii="Times New Roman" w:hAnsi="Times New Roman" w:cs="Times New Roman"/>
          <w:sz w:val="24"/>
          <w:szCs w:val="24"/>
        </w:rPr>
        <w:t xml:space="preserve"> 2023) because the onset of the pandemic is the most relevant in terms of the strict measures taken by the leaders </w:t>
      </w:r>
      <w:r w:rsidR="001E6353" w:rsidRPr="00FA4C0C">
        <w:rPr>
          <w:rFonts w:ascii="Times New Roman" w:hAnsi="Times New Roman" w:cs="Times New Roman"/>
          <w:sz w:val="24"/>
          <w:szCs w:val="24"/>
        </w:rPr>
        <w:t xml:space="preserve">who found themselves in an unexpected situation </w:t>
      </w:r>
      <w:r w:rsidR="00644491" w:rsidRPr="00FA4C0C">
        <w:rPr>
          <w:rFonts w:ascii="Times New Roman" w:hAnsi="Times New Roman" w:cs="Times New Roman"/>
          <w:sz w:val="24"/>
          <w:szCs w:val="24"/>
        </w:rPr>
        <w:t xml:space="preserve">with </w:t>
      </w:r>
      <w:r w:rsidR="00915890" w:rsidRPr="00FA4C0C">
        <w:rPr>
          <w:rFonts w:ascii="Times New Roman" w:hAnsi="Times New Roman" w:cs="Times New Roman"/>
          <w:sz w:val="24"/>
          <w:szCs w:val="24"/>
        </w:rPr>
        <w:t>big</w:t>
      </w:r>
      <w:r w:rsidR="009B6790" w:rsidRPr="00FA4C0C">
        <w:rPr>
          <w:rFonts w:ascii="Times New Roman" w:hAnsi="Times New Roman" w:cs="Times New Roman"/>
          <w:sz w:val="24"/>
          <w:szCs w:val="24"/>
        </w:rPr>
        <w:t xml:space="preserve"> impact on the everyday lives of the citizens. </w:t>
      </w:r>
    </w:p>
    <w:p w14:paraId="13FB18D2" w14:textId="50B23E85" w:rsidR="00167157" w:rsidRPr="00FA4C0C" w:rsidRDefault="009B6790" w:rsidP="009B6790">
      <w:pPr>
        <w:rPr>
          <w:rFonts w:ascii="Times New Roman" w:hAnsi="Times New Roman" w:cs="Times New Roman"/>
          <w:sz w:val="24"/>
          <w:szCs w:val="24"/>
        </w:rPr>
      </w:pPr>
      <w:r w:rsidRPr="00FA4C0C">
        <w:rPr>
          <w:rFonts w:ascii="Times New Roman" w:hAnsi="Times New Roman" w:cs="Times New Roman"/>
          <w:sz w:val="24"/>
          <w:szCs w:val="24"/>
        </w:rPr>
        <w:t>In order to contribute to the literature on crisis management by women in executive political positions (the concepts of women political leadership and women political leadership in times of crisis will be applied for the pandemic period), I will observe how Angela Merkel (former Chancellor of Germany)</w:t>
      </w:r>
      <w:r w:rsidR="006A75C5" w:rsidRPr="00FA4C0C">
        <w:rPr>
          <w:rFonts w:ascii="Times New Roman" w:hAnsi="Times New Roman" w:cs="Times New Roman"/>
          <w:sz w:val="24"/>
          <w:szCs w:val="24"/>
        </w:rPr>
        <w:t xml:space="preserve"> and </w:t>
      </w:r>
      <w:r w:rsidRPr="00FA4C0C">
        <w:rPr>
          <w:rFonts w:ascii="Times New Roman" w:hAnsi="Times New Roman" w:cs="Times New Roman"/>
          <w:sz w:val="24"/>
          <w:szCs w:val="24"/>
        </w:rPr>
        <w:t>Ana Brnabić (Serbian Prime Minister) managed especially the onset of the pandemic (2020). Specifically, I will examine (1) the measures adopted in the four states – their timing, firmness and consistency, and (2) the leaders' speeches – in terms of their frequency and key points communicated in order to establish (3) to what extent the various strategies can represent useful recommendations and strategies for future (health) crises.</w:t>
      </w:r>
    </w:p>
    <w:p w14:paraId="48512554" w14:textId="468AB6A2" w:rsidR="00B7518B" w:rsidRPr="00FA4C0C" w:rsidRDefault="000664B7">
      <w:pPr>
        <w:rPr>
          <w:rFonts w:ascii="Times New Roman" w:hAnsi="Times New Roman" w:cs="Times New Roman"/>
          <w:i/>
          <w:iCs/>
          <w:sz w:val="24"/>
          <w:szCs w:val="24"/>
        </w:rPr>
      </w:pPr>
      <w:r w:rsidRPr="00FA4C0C">
        <w:rPr>
          <w:rFonts w:ascii="Times New Roman" w:hAnsi="Times New Roman" w:cs="Times New Roman"/>
          <w:i/>
          <w:iCs/>
          <w:sz w:val="24"/>
          <w:szCs w:val="24"/>
        </w:rPr>
        <w:t>2. THEORETICAL FRAMEWOR</w:t>
      </w:r>
      <w:r w:rsidR="008377BD" w:rsidRPr="00FA4C0C">
        <w:rPr>
          <w:rFonts w:ascii="Times New Roman" w:hAnsi="Times New Roman" w:cs="Times New Roman"/>
          <w:i/>
          <w:iCs/>
          <w:sz w:val="24"/>
          <w:szCs w:val="24"/>
        </w:rPr>
        <w:t>K</w:t>
      </w:r>
    </w:p>
    <w:p w14:paraId="0A1752A5" w14:textId="050D44EE" w:rsidR="00057938" w:rsidRPr="00FA4C0C" w:rsidRDefault="00057938" w:rsidP="00057938">
      <w:pPr>
        <w:rPr>
          <w:rFonts w:ascii="Times New Roman" w:hAnsi="Times New Roman" w:cs="Times New Roman"/>
          <w:i/>
          <w:iCs/>
          <w:sz w:val="24"/>
          <w:szCs w:val="24"/>
        </w:rPr>
      </w:pPr>
      <w:r w:rsidRPr="00FA4C0C">
        <w:rPr>
          <w:rFonts w:ascii="Times New Roman" w:hAnsi="Times New Roman" w:cs="Times New Roman"/>
          <w:i/>
          <w:iCs/>
          <w:sz w:val="24"/>
          <w:szCs w:val="24"/>
        </w:rPr>
        <w:t>2.1 A feminist approach to the concept of political leadership</w:t>
      </w:r>
    </w:p>
    <w:p w14:paraId="3BCA4AC0" w14:textId="15B04198" w:rsidR="00057938" w:rsidRPr="00FA4C0C" w:rsidRDefault="00057938" w:rsidP="00057938">
      <w:pPr>
        <w:rPr>
          <w:rFonts w:ascii="Times New Roman" w:hAnsi="Times New Roman" w:cs="Times New Roman"/>
          <w:sz w:val="24"/>
          <w:szCs w:val="24"/>
        </w:rPr>
      </w:pPr>
      <w:r w:rsidRPr="00FA4C0C">
        <w:rPr>
          <w:rFonts w:ascii="Times New Roman" w:hAnsi="Times New Roman" w:cs="Times New Roman"/>
          <w:sz w:val="24"/>
          <w:szCs w:val="24"/>
        </w:rPr>
        <w:t xml:space="preserve">The idea of political leadership is strongly </w:t>
      </w:r>
      <w:r w:rsidR="004B1EA2" w:rsidRPr="00FA4C0C">
        <w:rPr>
          <w:rFonts w:ascii="Times New Roman" w:hAnsi="Times New Roman" w:cs="Times New Roman"/>
          <w:sz w:val="24"/>
          <w:szCs w:val="24"/>
        </w:rPr>
        <w:t>gendered</w:t>
      </w:r>
      <w:r w:rsidRPr="00FA4C0C">
        <w:rPr>
          <w:rFonts w:ascii="Times New Roman" w:hAnsi="Times New Roman" w:cs="Times New Roman"/>
          <w:sz w:val="24"/>
          <w:szCs w:val="24"/>
        </w:rPr>
        <w:t xml:space="preserve"> in </w:t>
      </w:r>
      <w:r w:rsidR="004B1EA2" w:rsidRPr="00FA4C0C">
        <w:rPr>
          <w:rFonts w:ascii="Times New Roman" w:hAnsi="Times New Roman" w:cs="Times New Roman"/>
          <w:sz w:val="24"/>
          <w:szCs w:val="24"/>
        </w:rPr>
        <w:t>the</w:t>
      </w:r>
      <w:r w:rsidRPr="00FA4C0C">
        <w:rPr>
          <w:rFonts w:ascii="Times New Roman" w:hAnsi="Times New Roman" w:cs="Times New Roman"/>
          <w:sz w:val="24"/>
          <w:szCs w:val="24"/>
        </w:rPr>
        <w:t xml:space="preserve"> literature. The incongruence between traits considered specifically feminine and the demands traditionally associated with the leadership position are naturally considered a source of discrimination against women and</w:t>
      </w:r>
      <w:r w:rsidR="00AB0FCD" w:rsidRPr="00FA4C0C">
        <w:rPr>
          <w:rFonts w:ascii="Times New Roman" w:hAnsi="Times New Roman" w:cs="Times New Roman"/>
          <w:sz w:val="24"/>
          <w:szCs w:val="24"/>
        </w:rPr>
        <w:t xml:space="preserve"> may even</w:t>
      </w:r>
      <w:r w:rsidRPr="00FA4C0C">
        <w:rPr>
          <w:rFonts w:ascii="Times New Roman" w:hAnsi="Times New Roman" w:cs="Times New Roman"/>
          <w:sz w:val="24"/>
          <w:szCs w:val="24"/>
        </w:rPr>
        <w:t xml:space="preserve"> complicate their ascent up the hierarchical ladder (Eagly </w:t>
      </w:r>
      <w:r w:rsidR="00C6209B" w:rsidRPr="00FA4C0C">
        <w:rPr>
          <w:rFonts w:ascii="Times New Roman" w:hAnsi="Times New Roman" w:cs="Times New Roman"/>
          <w:sz w:val="24"/>
          <w:szCs w:val="24"/>
        </w:rPr>
        <w:t>and</w:t>
      </w:r>
      <w:r w:rsidRPr="00FA4C0C">
        <w:rPr>
          <w:rFonts w:ascii="Times New Roman" w:hAnsi="Times New Roman" w:cs="Times New Roman"/>
          <w:sz w:val="24"/>
          <w:szCs w:val="24"/>
        </w:rPr>
        <w:t xml:space="preserve"> Karau, 2002; </w:t>
      </w:r>
      <w:r w:rsidR="00587A5F" w:rsidRPr="00FA4C0C">
        <w:rPr>
          <w:rStyle w:val="Hyperlink7"/>
          <w:rFonts w:eastAsia="Arial Unicode MS"/>
        </w:rPr>
        <w:t>Koenig, Eagly, and Mitchell</w:t>
      </w:r>
      <w:r w:rsidRPr="00FA4C0C">
        <w:rPr>
          <w:rFonts w:ascii="Times New Roman" w:hAnsi="Times New Roman" w:cs="Times New Roman"/>
          <w:sz w:val="24"/>
          <w:szCs w:val="24"/>
        </w:rPr>
        <w:t>, 201</w:t>
      </w:r>
      <w:r w:rsidR="00F10A65" w:rsidRPr="00FA4C0C">
        <w:rPr>
          <w:rFonts w:ascii="Times New Roman" w:hAnsi="Times New Roman" w:cs="Times New Roman"/>
          <w:sz w:val="24"/>
          <w:szCs w:val="24"/>
        </w:rPr>
        <w:t>0</w:t>
      </w:r>
      <w:r w:rsidRPr="00FA4C0C">
        <w:rPr>
          <w:rFonts w:ascii="Times New Roman" w:hAnsi="Times New Roman" w:cs="Times New Roman"/>
          <w:sz w:val="24"/>
          <w:szCs w:val="24"/>
        </w:rPr>
        <w:t xml:space="preserve">; </w:t>
      </w:r>
      <w:r w:rsidR="000C2A4A" w:rsidRPr="00FA4C0C">
        <w:rPr>
          <w:rStyle w:val="Hyperlink7"/>
          <w:rFonts w:eastAsia="Arial Unicode MS"/>
        </w:rPr>
        <w:t>Eagly, Gartzia and Carli</w:t>
      </w:r>
      <w:r w:rsidRPr="00FA4C0C">
        <w:rPr>
          <w:rFonts w:ascii="Times New Roman" w:hAnsi="Times New Roman" w:cs="Times New Roman"/>
          <w:sz w:val="24"/>
          <w:szCs w:val="24"/>
        </w:rPr>
        <w:t>, 2014) and</w:t>
      </w:r>
      <w:r w:rsidR="000A00C2" w:rsidRPr="00FA4C0C">
        <w:rPr>
          <w:rFonts w:ascii="Times New Roman" w:hAnsi="Times New Roman" w:cs="Times New Roman"/>
          <w:sz w:val="24"/>
          <w:szCs w:val="24"/>
        </w:rPr>
        <w:t xml:space="preserve"> </w:t>
      </w:r>
      <w:r w:rsidRPr="00FA4C0C">
        <w:rPr>
          <w:rFonts w:ascii="Times New Roman" w:hAnsi="Times New Roman" w:cs="Times New Roman"/>
          <w:sz w:val="24"/>
          <w:szCs w:val="24"/>
        </w:rPr>
        <w:t xml:space="preserve">create </w:t>
      </w:r>
      <w:r w:rsidR="00AA0A52" w:rsidRPr="00FA4C0C">
        <w:rPr>
          <w:rFonts w:ascii="Times New Roman" w:hAnsi="Times New Roman" w:cs="Times New Roman"/>
          <w:sz w:val="24"/>
          <w:szCs w:val="24"/>
        </w:rPr>
        <w:t>controversies</w:t>
      </w:r>
      <w:r w:rsidRPr="00FA4C0C">
        <w:rPr>
          <w:rFonts w:ascii="Times New Roman" w:hAnsi="Times New Roman" w:cs="Times New Roman"/>
          <w:sz w:val="24"/>
          <w:szCs w:val="24"/>
        </w:rPr>
        <w:t xml:space="preserve"> </w:t>
      </w:r>
      <w:r w:rsidR="00FC16F3" w:rsidRPr="00FA4C0C">
        <w:rPr>
          <w:rFonts w:ascii="Times New Roman" w:hAnsi="Times New Roman" w:cs="Times New Roman"/>
          <w:sz w:val="24"/>
          <w:szCs w:val="24"/>
        </w:rPr>
        <w:t>about</w:t>
      </w:r>
      <w:r w:rsidRPr="00FA4C0C">
        <w:rPr>
          <w:rFonts w:ascii="Times New Roman" w:hAnsi="Times New Roman" w:cs="Times New Roman"/>
          <w:sz w:val="24"/>
          <w:szCs w:val="24"/>
        </w:rPr>
        <w:t xml:space="preserve"> their "legitimacy" in </w:t>
      </w:r>
      <w:r w:rsidR="00AE3287" w:rsidRPr="00FA4C0C">
        <w:rPr>
          <w:rFonts w:ascii="Times New Roman" w:hAnsi="Times New Roman" w:cs="Times New Roman"/>
          <w:sz w:val="24"/>
          <w:szCs w:val="24"/>
        </w:rPr>
        <w:t>leadership</w:t>
      </w:r>
      <w:r w:rsidRPr="00FA4C0C">
        <w:rPr>
          <w:rFonts w:ascii="Times New Roman" w:hAnsi="Times New Roman" w:cs="Times New Roman"/>
          <w:sz w:val="24"/>
          <w:szCs w:val="24"/>
        </w:rPr>
        <w:t xml:space="preserve"> position</w:t>
      </w:r>
      <w:r w:rsidR="00AE3287" w:rsidRPr="00FA4C0C">
        <w:rPr>
          <w:rFonts w:ascii="Times New Roman" w:hAnsi="Times New Roman" w:cs="Times New Roman"/>
          <w:sz w:val="24"/>
          <w:szCs w:val="24"/>
        </w:rPr>
        <w:t>s</w:t>
      </w:r>
      <w:r w:rsidRPr="00FA4C0C">
        <w:rPr>
          <w:rFonts w:ascii="Times New Roman" w:hAnsi="Times New Roman" w:cs="Times New Roman"/>
          <w:sz w:val="24"/>
          <w:szCs w:val="24"/>
        </w:rPr>
        <w:t xml:space="preserve"> =</w:t>
      </w:r>
      <w:r w:rsidR="00FE0A4E" w:rsidRPr="00FA4C0C">
        <w:rPr>
          <w:rFonts w:ascii="Times New Roman" w:hAnsi="Times New Roman" w:cs="Times New Roman"/>
          <w:sz w:val="24"/>
          <w:szCs w:val="24"/>
        </w:rPr>
        <w:t xml:space="preserve"> the</w:t>
      </w:r>
      <w:r w:rsidRPr="00FA4C0C">
        <w:rPr>
          <w:rFonts w:ascii="Times New Roman" w:hAnsi="Times New Roman" w:cs="Times New Roman"/>
          <w:sz w:val="24"/>
          <w:szCs w:val="24"/>
        </w:rPr>
        <w:t xml:space="preserve"> "double gender constraint", </w:t>
      </w:r>
      <w:r w:rsidR="00E365AB" w:rsidRPr="00FA4C0C">
        <w:rPr>
          <w:rFonts w:ascii="Times New Roman" w:hAnsi="Times New Roman" w:cs="Times New Roman"/>
          <w:sz w:val="24"/>
          <w:szCs w:val="24"/>
        </w:rPr>
        <w:t xml:space="preserve">i.e. </w:t>
      </w:r>
      <w:r w:rsidRPr="00FA4C0C">
        <w:rPr>
          <w:rFonts w:ascii="Times New Roman" w:hAnsi="Times New Roman" w:cs="Times New Roman"/>
          <w:sz w:val="24"/>
          <w:szCs w:val="24"/>
        </w:rPr>
        <w:t xml:space="preserve">the fact that it is more difficult for women to enjoy success in leadership positions because they are </w:t>
      </w:r>
      <w:r w:rsidR="00156192" w:rsidRPr="00FA4C0C">
        <w:rPr>
          <w:rFonts w:ascii="Times New Roman" w:hAnsi="Times New Roman" w:cs="Times New Roman"/>
          <w:sz w:val="24"/>
          <w:szCs w:val="24"/>
        </w:rPr>
        <w:t>evaluated more strictly than</w:t>
      </w:r>
      <w:r w:rsidRPr="00FA4C0C">
        <w:rPr>
          <w:rFonts w:ascii="Times New Roman" w:hAnsi="Times New Roman" w:cs="Times New Roman"/>
          <w:sz w:val="24"/>
          <w:szCs w:val="24"/>
        </w:rPr>
        <w:t xml:space="preserve"> men (</w:t>
      </w:r>
      <w:r w:rsidR="00796AC2" w:rsidRPr="00FA4C0C">
        <w:rPr>
          <w:rStyle w:val="Hyperlink7"/>
          <w:rFonts w:eastAsia="Arial Unicode MS"/>
        </w:rPr>
        <w:t>Eagly, Gartzia and Carli</w:t>
      </w:r>
      <w:r w:rsidRPr="00FA4C0C">
        <w:rPr>
          <w:rFonts w:ascii="Times New Roman" w:hAnsi="Times New Roman" w:cs="Times New Roman"/>
          <w:sz w:val="24"/>
          <w:szCs w:val="24"/>
        </w:rPr>
        <w:t>, 2013).</w:t>
      </w:r>
    </w:p>
    <w:p w14:paraId="069FFEFB" w14:textId="6454635B" w:rsidR="00B7518B" w:rsidRPr="00FA4C0C" w:rsidRDefault="00057938" w:rsidP="00057938">
      <w:pPr>
        <w:rPr>
          <w:rFonts w:ascii="Times New Roman" w:hAnsi="Times New Roman" w:cs="Times New Roman"/>
          <w:sz w:val="24"/>
          <w:szCs w:val="24"/>
        </w:rPr>
      </w:pPr>
      <w:r w:rsidRPr="00FA4C0C">
        <w:rPr>
          <w:rFonts w:ascii="Times New Roman" w:hAnsi="Times New Roman" w:cs="Times New Roman"/>
          <w:sz w:val="24"/>
          <w:szCs w:val="24"/>
        </w:rPr>
        <w:t>Dan Reiter (2015) points out that perhaps the most direct way in which gender could affect the field of international relations is through political leadership</w:t>
      </w:r>
      <w:r w:rsidR="0007453A" w:rsidRPr="00FA4C0C">
        <w:rPr>
          <w:rFonts w:ascii="Times New Roman" w:hAnsi="Times New Roman" w:cs="Times New Roman"/>
          <w:sz w:val="24"/>
          <w:szCs w:val="24"/>
        </w:rPr>
        <w:t>. The author</w:t>
      </w:r>
      <w:r w:rsidRPr="00FA4C0C">
        <w:rPr>
          <w:rFonts w:ascii="Times New Roman" w:hAnsi="Times New Roman" w:cs="Times New Roman"/>
          <w:sz w:val="24"/>
          <w:szCs w:val="24"/>
        </w:rPr>
        <w:t xml:space="preserve"> </w:t>
      </w:r>
      <w:r w:rsidR="0007453A" w:rsidRPr="00FA4C0C">
        <w:rPr>
          <w:rFonts w:ascii="Times New Roman" w:hAnsi="Times New Roman" w:cs="Times New Roman"/>
          <w:sz w:val="24"/>
          <w:szCs w:val="24"/>
        </w:rPr>
        <w:t>starts</w:t>
      </w:r>
      <w:r w:rsidRPr="00FA4C0C">
        <w:rPr>
          <w:rFonts w:ascii="Times New Roman" w:hAnsi="Times New Roman" w:cs="Times New Roman"/>
          <w:sz w:val="24"/>
          <w:szCs w:val="24"/>
        </w:rPr>
        <w:t xml:space="preserve"> from the </w:t>
      </w:r>
      <w:r w:rsidR="0007453A" w:rsidRPr="00FA4C0C">
        <w:rPr>
          <w:rFonts w:ascii="Times New Roman" w:hAnsi="Times New Roman" w:cs="Times New Roman"/>
          <w:sz w:val="24"/>
          <w:szCs w:val="24"/>
        </w:rPr>
        <w:lastRenderedPageBreak/>
        <w:t>assumption</w:t>
      </w:r>
      <w:r w:rsidRPr="00FA4C0C">
        <w:rPr>
          <w:rFonts w:ascii="Times New Roman" w:hAnsi="Times New Roman" w:cs="Times New Roman"/>
          <w:sz w:val="24"/>
          <w:szCs w:val="24"/>
        </w:rPr>
        <w:t xml:space="preserve"> that if women have a different vision than men then </w:t>
      </w:r>
      <w:r w:rsidR="002050F0" w:rsidRPr="00FA4C0C">
        <w:rPr>
          <w:rFonts w:ascii="Times New Roman" w:hAnsi="Times New Roman" w:cs="Times New Roman"/>
          <w:sz w:val="24"/>
          <w:szCs w:val="24"/>
        </w:rPr>
        <w:t>this should be reflected in their policymaking</w:t>
      </w:r>
      <w:r w:rsidRPr="00FA4C0C">
        <w:rPr>
          <w:rFonts w:ascii="Times New Roman" w:hAnsi="Times New Roman" w:cs="Times New Roman"/>
          <w:sz w:val="24"/>
          <w:szCs w:val="24"/>
        </w:rPr>
        <w:t xml:space="preserve">. Possible differences </w:t>
      </w:r>
      <w:r w:rsidR="00A62484" w:rsidRPr="00FA4C0C">
        <w:rPr>
          <w:rFonts w:ascii="Times New Roman" w:hAnsi="Times New Roman" w:cs="Times New Roman"/>
          <w:sz w:val="24"/>
          <w:szCs w:val="24"/>
        </w:rPr>
        <w:t xml:space="preserve">between women and male leaders </w:t>
      </w:r>
      <w:r w:rsidRPr="00FA4C0C">
        <w:rPr>
          <w:rFonts w:ascii="Times New Roman" w:hAnsi="Times New Roman" w:cs="Times New Roman"/>
          <w:sz w:val="24"/>
          <w:szCs w:val="24"/>
        </w:rPr>
        <w:t xml:space="preserve">have been the subject of study in specialized literature starting from the theory of social roles which stereotypically associates women with traits considered typically feminine (empathy, sensitivity, sociability, etc.) respectively men with characteristics considered typically masculine (rationality, ambition, competitiveness, etc.) - </w:t>
      </w:r>
      <w:r w:rsidR="0060779E" w:rsidRPr="00FA4C0C">
        <w:rPr>
          <w:rStyle w:val="Hyperlink7"/>
          <w:rFonts w:eastAsia="Arial Unicode MS"/>
        </w:rPr>
        <w:t>Eagly, Gartzia and Carli</w:t>
      </w:r>
      <w:r w:rsidRPr="00FA4C0C">
        <w:rPr>
          <w:rFonts w:ascii="Times New Roman" w:hAnsi="Times New Roman" w:cs="Times New Roman"/>
          <w:sz w:val="24"/>
          <w:szCs w:val="24"/>
        </w:rPr>
        <w:t xml:space="preserve">, 2014. </w:t>
      </w:r>
      <w:r w:rsidR="00114A73" w:rsidRPr="00FA4C0C">
        <w:rPr>
          <w:rFonts w:ascii="Times New Roman" w:hAnsi="Times New Roman" w:cs="Times New Roman"/>
          <w:sz w:val="24"/>
          <w:szCs w:val="24"/>
        </w:rPr>
        <w:t>Moving</w:t>
      </w:r>
      <w:r w:rsidRPr="00FA4C0C">
        <w:rPr>
          <w:rFonts w:ascii="Times New Roman" w:hAnsi="Times New Roman" w:cs="Times New Roman"/>
          <w:sz w:val="24"/>
          <w:szCs w:val="24"/>
        </w:rPr>
        <w:t xml:space="preserve"> </w:t>
      </w:r>
      <w:r w:rsidR="000450D0" w:rsidRPr="00FA4C0C">
        <w:rPr>
          <w:rFonts w:ascii="Times New Roman" w:hAnsi="Times New Roman" w:cs="Times New Roman"/>
          <w:sz w:val="24"/>
          <w:szCs w:val="24"/>
        </w:rPr>
        <w:t xml:space="preserve">away </w:t>
      </w:r>
      <w:r w:rsidRPr="00FA4C0C">
        <w:rPr>
          <w:rFonts w:ascii="Times New Roman" w:hAnsi="Times New Roman" w:cs="Times New Roman"/>
          <w:sz w:val="24"/>
          <w:szCs w:val="24"/>
        </w:rPr>
        <w:t>from t</w:t>
      </w:r>
      <w:r w:rsidR="000450D0" w:rsidRPr="00FA4C0C">
        <w:rPr>
          <w:rFonts w:ascii="Times New Roman" w:hAnsi="Times New Roman" w:cs="Times New Roman"/>
          <w:sz w:val="24"/>
          <w:szCs w:val="24"/>
        </w:rPr>
        <w:t>he</w:t>
      </w:r>
      <w:r w:rsidRPr="00FA4C0C">
        <w:rPr>
          <w:rFonts w:ascii="Times New Roman" w:hAnsi="Times New Roman" w:cs="Times New Roman"/>
          <w:sz w:val="24"/>
          <w:szCs w:val="24"/>
        </w:rPr>
        <w:t xml:space="preserve"> constructed image</w:t>
      </w:r>
      <w:r w:rsidR="00C64B31" w:rsidRPr="00FA4C0C">
        <w:rPr>
          <w:rFonts w:ascii="Times New Roman" w:hAnsi="Times New Roman" w:cs="Times New Roman"/>
          <w:sz w:val="24"/>
          <w:szCs w:val="24"/>
        </w:rPr>
        <w:t>s</w:t>
      </w:r>
      <w:r w:rsidRPr="00FA4C0C">
        <w:rPr>
          <w:rFonts w:ascii="Times New Roman" w:hAnsi="Times New Roman" w:cs="Times New Roman"/>
          <w:sz w:val="24"/>
          <w:szCs w:val="24"/>
        </w:rPr>
        <w:t xml:space="preserve"> of women </w:t>
      </w:r>
      <w:r w:rsidRPr="00FA4C0C">
        <w:rPr>
          <w:rFonts w:ascii="Times New Roman" w:hAnsi="Times New Roman" w:cs="Times New Roman"/>
          <w:i/>
          <w:iCs/>
          <w:sz w:val="24"/>
          <w:szCs w:val="24"/>
        </w:rPr>
        <w:t>vs.</w:t>
      </w:r>
      <w:r w:rsidRPr="00FA4C0C">
        <w:rPr>
          <w:rFonts w:ascii="Times New Roman" w:hAnsi="Times New Roman" w:cs="Times New Roman"/>
          <w:sz w:val="24"/>
          <w:szCs w:val="24"/>
        </w:rPr>
        <w:t xml:space="preserve"> men leaders (Ozdenerol</w:t>
      </w:r>
      <w:r w:rsidR="0045093B" w:rsidRPr="00FA4C0C">
        <w:rPr>
          <w:rFonts w:ascii="Times New Roman" w:hAnsi="Times New Roman" w:cs="Times New Roman"/>
          <w:sz w:val="24"/>
          <w:szCs w:val="24"/>
        </w:rPr>
        <w:t xml:space="preserve">, </w:t>
      </w:r>
      <w:r w:rsidR="0045093B" w:rsidRPr="00FA4C0C">
        <w:rPr>
          <w:rFonts w:ascii="Times New Roman" w:hAnsi="Times New Roman" w:cs="Times New Roman"/>
          <w:kern w:val="0"/>
          <w:sz w:val="24"/>
          <w:szCs w:val="24"/>
          <w:shd w:val="clear" w:color="auto" w:fill="FFFFFF"/>
        </w:rPr>
        <w:t>Bingham-Byrne and Seboly</w:t>
      </w:r>
      <w:r w:rsidRPr="00FA4C0C">
        <w:rPr>
          <w:rFonts w:ascii="Times New Roman" w:hAnsi="Times New Roman" w:cs="Times New Roman"/>
          <w:sz w:val="24"/>
          <w:szCs w:val="24"/>
        </w:rPr>
        <w:t>, 2023) towards liberal feminism (</w:t>
      </w:r>
      <w:r w:rsidR="007578E4" w:rsidRPr="00FA4C0C">
        <w:rPr>
          <w:rFonts w:ascii="Times New Roman" w:hAnsi="Times New Roman" w:cs="Times New Roman"/>
          <w:sz w:val="24"/>
          <w:szCs w:val="24"/>
        </w:rPr>
        <w:t xml:space="preserve">assesses </w:t>
      </w:r>
      <w:r w:rsidRPr="00FA4C0C">
        <w:rPr>
          <w:rFonts w:ascii="Times New Roman" w:hAnsi="Times New Roman" w:cs="Times New Roman"/>
          <w:sz w:val="24"/>
          <w:szCs w:val="24"/>
        </w:rPr>
        <w:t xml:space="preserve">gender relations </w:t>
      </w:r>
      <w:r w:rsidR="008446F3" w:rsidRPr="00FA4C0C">
        <w:rPr>
          <w:rFonts w:ascii="Times New Roman" w:hAnsi="Times New Roman" w:cs="Times New Roman"/>
          <w:sz w:val="24"/>
          <w:szCs w:val="24"/>
        </w:rPr>
        <w:t>as</w:t>
      </w:r>
      <w:r w:rsidR="00AF3DEC" w:rsidRPr="00FA4C0C">
        <w:rPr>
          <w:rFonts w:ascii="Times New Roman" w:hAnsi="Times New Roman" w:cs="Times New Roman"/>
          <w:sz w:val="24"/>
          <w:szCs w:val="24"/>
        </w:rPr>
        <w:t xml:space="preserve"> regarded as</w:t>
      </w:r>
      <w:r w:rsidRPr="00FA4C0C">
        <w:rPr>
          <w:rFonts w:ascii="Times New Roman" w:hAnsi="Times New Roman" w:cs="Times New Roman"/>
          <w:sz w:val="24"/>
          <w:szCs w:val="24"/>
        </w:rPr>
        <w:t xml:space="preserve"> "partnership</w:t>
      </w:r>
      <w:r w:rsidR="00AF3DEC" w:rsidRPr="00FA4C0C">
        <w:rPr>
          <w:rFonts w:ascii="Times New Roman" w:hAnsi="Times New Roman" w:cs="Times New Roman"/>
          <w:sz w:val="24"/>
          <w:szCs w:val="24"/>
        </w:rPr>
        <w:t>s</w:t>
      </w:r>
      <w:r w:rsidRPr="00FA4C0C">
        <w:rPr>
          <w:rFonts w:ascii="Times New Roman" w:hAnsi="Times New Roman" w:cs="Times New Roman"/>
          <w:sz w:val="24"/>
          <w:szCs w:val="24"/>
        </w:rPr>
        <w:t xml:space="preserve">"/anti-hegemonic - Miroiu, 2004) and radical </w:t>
      </w:r>
      <w:r w:rsidR="00C37E66" w:rsidRPr="00FA4C0C">
        <w:rPr>
          <w:rFonts w:ascii="Times New Roman" w:hAnsi="Times New Roman" w:cs="Times New Roman"/>
          <w:sz w:val="24"/>
          <w:szCs w:val="24"/>
        </w:rPr>
        <w:t xml:space="preserve">feminism </w:t>
      </w:r>
      <w:r w:rsidRPr="00FA4C0C">
        <w:rPr>
          <w:rFonts w:ascii="Times New Roman" w:hAnsi="Times New Roman" w:cs="Times New Roman"/>
          <w:sz w:val="24"/>
          <w:szCs w:val="24"/>
        </w:rPr>
        <w:t>("the most daring exponent" of feminism, advocates for the "authentic woman"</w:t>
      </w:r>
      <w:r w:rsidR="00365999" w:rsidRPr="00FA4C0C">
        <w:rPr>
          <w:rFonts w:ascii="Times New Roman" w:hAnsi="Times New Roman" w:cs="Times New Roman"/>
          <w:sz w:val="24"/>
          <w:szCs w:val="24"/>
        </w:rPr>
        <w:t xml:space="preserve"> typology</w:t>
      </w:r>
      <w:r w:rsidR="00AF6BD3" w:rsidRPr="00FA4C0C">
        <w:rPr>
          <w:rFonts w:ascii="Times New Roman" w:hAnsi="Times New Roman" w:cs="Times New Roman"/>
          <w:sz w:val="24"/>
          <w:szCs w:val="24"/>
        </w:rPr>
        <w:t xml:space="preserve"> and it is </w:t>
      </w:r>
      <w:r w:rsidR="00365999" w:rsidRPr="00FA4C0C">
        <w:rPr>
          <w:rFonts w:ascii="Times New Roman" w:hAnsi="Times New Roman" w:cs="Times New Roman"/>
          <w:sz w:val="24"/>
          <w:szCs w:val="24"/>
        </w:rPr>
        <w:t>against</w:t>
      </w:r>
      <w:r w:rsidRPr="00FA4C0C">
        <w:rPr>
          <w:rFonts w:ascii="Times New Roman" w:hAnsi="Times New Roman" w:cs="Times New Roman"/>
          <w:sz w:val="24"/>
          <w:szCs w:val="24"/>
        </w:rPr>
        <w:t xml:space="preserve"> equality </w:t>
      </w:r>
      <w:r w:rsidR="00CF525A" w:rsidRPr="00FA4C0C">
        <w:rPr>
          <w:rFonts w:ascii="Times New Roman" w:hAnsi="Times New Roman" w:cs="Times New Roman"/>
          <w:sz w:val="24"/>
          <w:szCs w:val="24"/>
        </w:rPr>
        <w:t>between men and women</w:t>
      </w:r>
      <w:r w:rsidRPr="00FA4C0C">
        <w:rPr>
          <w:rFonts w:ascii="Times New Roman" w:hAnsi="Times New Roman" w:cs="Times New Roman"/>
          <w:sz w:val="24"/>
          <w:szCs w:val="24"/>
        </w:rPr>
        <w:t xml:space="preserve"> - Miroiu, 2004) the perception of women leaders also changes. </w:t>
      </w:r>
      <w:r w:rsidR="000C1C0C" w:rsidRPr="00FA4C0C">
        <w:rPr>
          <w:rFonts w:ascii="Times New Roman" w:hAnsi="Times New Roman" w:cs="Times New Roman"/>
          <w:sz w:val="24"/>
          <w:szCs w:val="24"/>
        </w:rPr>
        <w:t>Each extreme also carries the reverse of the coin</w:t>
      </w:r>
      <w:r w:rsidRPr="00FA4C0C">
        <w:rPr>
          <w:rFonts w:ascii="Times New Roman" w:hAnsi="Times New Roman" w:cs="Times New Roman"/>
          <w:sz w:val="24"/>
          <w:szCs w:val="24"/>
        </w:rPr>
        <w:t xml:space="preserve">. Liberal feminism </w:t>
      </w:r>
      <w:r w:rsidR="00A47CDA" w:rsidRPr="00FA4C0C">
        <w:rPr>
          <w:rFonts w:ascii="Times New Roman" w:hAnsi="Times New Roman" w:cs="Times New Roman"/>
          <w:sz w:val="24"/>
          <w:szCs w:val="24"/>
        </w:rPr>
        <w:t>considers</w:t>
      </w:r>
      <w:r w:rsidRPr="00FA4C0C">
        <w:rPr>
          <w:rFonts w:ascii="Times New Roman" w:hAnsi="Times New Roman" w:cs="Times New Roman"/>
          <w:sz w:val="24"/>
          <w:szCs w:val="24"/>
        </w:rPr>
        <w:t xml:space="preserve"> that women can overcome the gender barrier by disrupting gender expectations and displaying masculine behaviors in leadership positions (</w:t>
      </w:r>
      <w:r w:rsidR="00E02FA1" w:rsidRPr="00FA4C0C">
        <w:rPr>
          <w:rFonts w:ascii="Times New Roman" w:hAnsi="Times New Roman" w:cs="Times New Roman"/>
          <w:sz w:val="24"/>
          <w:szCs w:val="24"/>
        </w:rPr>
        <w:t xml:space="preserve">Ozdenerol, </w:t>
      </w:r>
      <w:r w:rsidR="00E02FA1" w:rsidRPr="00FA4C0C">
        <w:rPr>
          <w:rFonts w:ascii="Times New Roman" w:hAnsi="Times New Roman" w:cs="Times New Roman"/>
          <w:kern w:val="0"/>
          <w:sz w:val="24"/>
          <w:szCs w:val="24"/>
          <w:shd w:val="clear" w:color="auto" w:fill="FFFFFF"/>
        </w:rPr>
        <w:t>Bingham-Byrne and Seboly</w:t>
      </w:r>
      <w:r w:rsidRPr="00FA4C0C">
        <w:rPr>
          <w:rFonts w:ascii="Times New Roman" w:hAnsi="Times New Roman" w:cs="Times New Roman"/>
          <w:sz w:val="24"/>
          <w:szCs w:val="24"/>
        </w:rPr>
        <w:t xml:space="preserve">, 2023); the </w:t>
      </w:r>
      <w:r w:rsidR="00A47CDA" w:rsidRPr="00FA4C0C">
        <w:rPr>
          <w:rFonts w:ascii="Times New Roman" w:hAnsi="Times New Roman" w:cs="Times New Roman"/>
          <w:sz w:val="24"/>
          <w:szCs w:val="24"/>
        </w:rPr>
        <w:t>reverse</w:t>
      </w:r>
      <w:r w:rsidRPr="00FA4C0C">
        <w:rPr>
          <w:rFonts w:ascii="Times New Roman" w:hAnsi="Times New Roman" w:cs="Times New Roman"/>
          <w:sz w:val="24"/>
          <w:szCs w:val="24"/>
        </w:rPr>
        <w:t xml:space="preserve"> of the coin: perpetuating traditional expectations of </w:t>
      </w:r>
      <w:r w:rsidRPr="00FA4C0C">
        <w:rPr>
          <w:rFonts w:ascii="Times New Roman" w:hAnsi="Times New Roman" w:cs="Times New Roman"/>
          <w:i/>
          <w:iCs/>
          <w:sz w:val="24"/>
          <w:szCs w:val="24"/>
        </w:rPr>
        <w:t>think leadership = think male</w:t>
      </w:r>
      <w:r w:rsidRPr="00FA4C0C">
        <w:rPr>
          <w:rFonts w:ascii="Times New Roman" w:hAnsi="Times New Roman" w:cs="Times New Roman"/>
          <w:sz w:val="24"/>
          <w:szCs w:val="24"/>
        </w:rPr>
        <w:t>. At the opposite pole, radical feminism celebrates femininity as an asset in leadership positions (</w:t>
      </w:r>
      <w:r w:rsidR="00E02FA1" w:rsidRPr="00FA4C0C">
        <w:rPr>
          <w:rFonts w:ascii="Times New Roman" w:hAnsi="Times New Roman" w:cs="Times New Roman"/>
          <w:sz w:val="24"/>
          <w:szCs w:val="24"/>
        </w:rPr>
        <w:t xml:space="preserve">Ozdenerol, </w:t>
      </w:r>
      <w:r w:rsidR="00E02FA1" w:rsidRPr="00FA4C0C">
        <w:rPr>
          <w:rFonts w:ascii="Times New Roman" w:hAnsi="Times New Roman" w:cs="Times New Roman"/>
          <w:kern w:val="0"/>
          <w:sz w:val="24"/>
          <w:szCs w:val="24"/>
          <w:shd w:val="clear" w:color="auto" w:fill="FFFFFF"/>
        </w:rPr>
        <w:t>Bingham-Byrne and Seboly</w:t>
      </w:r>
      <w:r w:rsidRPr="00FA4C0C">
        <w:rPr>
          <w:rFonts w:ascii="Times New Roman" w:hAnsi="Times New Roman" w:cs="Times New Roman"/>
          <w:sz w:val="24"/>
          <w:szCs w:val="24"/>
        </w:rPr>
        <w:t xml:space="preserve">, 2023); the </w:t>
      </w:r>
      <w:r w:rsidR="00B764EB" w:rsidRPr="00FA4C0C">
        <w:rPr>
          <w:rFonts w:ascii="Times New Roman" w:hAnsi="Times New Roman" w:cs="Times New Roman"/>
          <w:sz w:val="24"/>
          <w:szCs w:val="24"/>
        </w:rPr>
        <w:t>reverse</w:t>
      </w:r>
      <w:r w:rsidRPr="00FA4C0C">
        <w:rPr>
          <w:rFonts w:ascii="Times New Roman" w:hAnsi="Times New Roman" w:cs="Times New Roman"/>
          <w:sz w:val="24"/>
          <w:szCs w:val="24"/>
        </w:rPr>
        <w:t xml:space="preserve"> of the coin: some 'communal' personality traits of women can create the impression that they are, by comparison, more insecure or unprepared than their male counterparts in leadership positions (</w:t>
      </w:r>
      <w:r w:rsidR="001D458C" w:rsidRPr="00FA4C0C">
        <w:rPr>
          <w:rStyle w:val="Hyperlink7"/>
          <w:rFonts w:eastAsia="Arial Unicode MS"/>
        </w:rPr>
        <w:t>Eagly, Johannesen-Schmidt</w:t>
      </w:r>
      <w:r w:rsidR="001D458C" w:rsidRPr="00FA4C0C">
        <w:rPr>
          <w:rStyle w:val="Hyperlink7"/>
          <w:rFonts w:eastAsia="Arial Unicode MS"/>
        </w:rPr>
        <w:t xml:space="preserve"> </w:t>
      </w:r>
      <w:r w:rsidR="001D458C" w:rsidRPr="00FA4C0C">
        <w:rPr>
          <w:rStyle w:val="Hyperlink7"/>
          <w:rFonts w:eastAsia="Arial Unicode MS"/>
        </w:rPr>
        <w:t>and van Engen</w:t>
      </w:r>
      <w:r w:rsidRPr="00FA4C0C">
        <w:rPr>
          <w:rFonts w:ascii="Times New Roman" w:hAnsi="Times New Roman" w:cs="Times New Roman"/>
          <w:sz w:val="24"/>
          <w:szCs w:val="24"/>
        </w:rPr>
        <w:t>, 2003). The solution to this puzzle therefore seems to be the deconstruction of gender stereotypes and expectations by women in leadership positions (</w:t>
      </w:r>
      <w:r w:rsidR="00E02FA1" w:rsidRPr="00FA4C0C">
        <w:rPr>
          <w:rFonts w:ascii="Times New Roman" w:hAnsi="Times New Roman" w:cs="Times New Roman"/>
          <w:sz w:val="24"/>
          <w:szCs w:val="24"/>
        </w:rPr>
        <w:t xml:space="preserve">Ozdenerol, </w:t>
      </w:r>
      <w:r w:rsidR="00E02FA1" w:rsidRPr="00FA4C0C">
        <w:rPr>
          <w:rFonts w:ascii="Times New Roman" w:hAnsi="Times New Roman" w:cs="Times New Roman"/>
          <w:kern w:val="0"/>
          <w:sz w:val="24"/>
          <w:szCs w:val="24"/>
          <w:shd w:val="clear" w:color="auto" w:fill="FFFFFF"/>
        </w:rPr>
        <w:t>Bingham-Byrne and Seboly</w:t>
      </w:r>
      <w:r w:rsidRPr="00FA4C0C">
        <w:rPr>
          <w:rFonts w:ascii="Times New Roman" w:hAnsi="Times New Roman" w:cs="Times New Roman"/>
          <w:sz w:val="24"/>
          <w:szCs w:val="24"/>
        </w:rPr>
        <w:t>, 2023).</w:t>
      </w:r>
    </w:p>
    <w:p w14:paraId="4AD307A6" w14:textId="08DA4F00" w:rsidR="00B7518B" w:rsidRPr="00FA4C0C" w:rsidRDefault="000B2CA8">
      <w:pPr>
        <w:rPr>
          <w:rFonts w:ascii="Times New Roman" w:hAnsi="Times New Roman" w:cs="Times New Roman"/>
          <w:i/>
          <w:iCs/>
          <w:sz w:val="24"/>
          <w:szCs w:val="24"/>
        </w:rPr>
      </w:pPr>
      <w:r w:rsidRPr="00FA4C0C">
        <w:rPr>
          <w:rFonts w:ascii="Times New Roman" w:hAnsi="Times New Roman" w:cs="Times New Roman"/>
          <w:i/>
          <w:iCs/>
          <w:sz w:val="24"/>
          <w:szCs w:val="24"/>
        </w:rPr>
        <w:t xml:space="preserve">2.2 </w:t>
      </w:r>
      <w:r w:rsidR="00FF2CD1" w:rsidRPr="00FA4C0C">
        <w:rPr>
          <w:rFonts w:ascii="Times New Roman" w:hAnsi="Times New Roman" w:cs="Times New Roman"/>
          <w:i/>
          <w:iCs/>
          <w:sz w:val="24"/>
          <w:szCs w:val="24"/>
        </w:rPr>
        <w:t>The concept of leadership in crisis</w:t>
      </w:r>
    </w:p>
    <w:p w14:paraId="7C055D43" w14:textId="5930DC56" w:rsidR="00811AB7" w:rsidRPr="00FA4C0C" w:rsidRDefault="00811AB7">
      <w:pPr>
        <w:rPr>
          <w:rFonts w:ascii="Times New Roman" w:hAnsi="Times New Roman" w:cs="Times New Roman"/>
          <w:sz w:val="24"/>
          <w:szCs w:val="24"/>
        </w:rPr>
      </w:pPr>
      <w:r w:rsidRPr="00FA4C0C">
        <w:rPr>
          <w:rFonts w:ascii="Times New Roman" w:hAnsi="Times New Roman" w:cs="Times New Roman"/>
          <w:sz w:val="24"/>
          <w:szCs w:val="24"/>
        </w:rPr>
        <w:t>Political leadership is a difficult concept to define and evaluate, and the analysis of the term can be often subject the subject of subjectivity. There are countless definitions of the term “political leadership”, and one of the basic ideas is that "it is the process of interactive influence that occurs when, in a given context, certain people accept someone as their leader, in order to achieve common goals" (Silva 2016). The definition mainly implies a process of coordination between the leader and his followers (those who elected him) in order to achieve common goals. In addition, the leader must deliver effective policies – moreover in times of crisis or overlapping crises – and win, in addition to the support of followers, that of the other actors on the political scene ('t Hart, quoted by Rhodes and 't Hart 2014). Ammeter et al. (2002) also bring to attention the concept of leading by example ("the leader as a role model").</w:t>
      </w:r>
    </w:p>
    <w:p w14:paraId="7BB82B09" w14:textId="03918A8F" w:rsidR="00ED1F11" w:rsidRPr="00FA4C0C" w:rsidRDefault="00ED1F11" w:rsidP="00ED1F11">
      <w:pPr>
        <w:rPr>
          <w:rFonts w:ascii="Times New Roman" w:hAnsi="Times New Roman" w:cs="Times New Roman"/>
          <w:sz w:val="24"/>
          <w:szCs w:val="24"/>
        </w:rPr>
      </w:pPr>
      <w:r w:rsidRPr="00FA4C0C">
        <w:rPr>
          <w:rFonts w:ascii="Times New Roman" w:hAnsi="Times New Roman" w:cs="Times New Roman"/>
          <w:sz w:val="24"/>
          <w:szCs w:val="24"/>
        </w:rPr>
        <w:t>Political leadership cannot always be planned and predictable. Leadership in times of crisis means a set of actions taken by a leader to bring about an immediate change in people's behavior and beliefs, as well as to achieve the necessary results (Gardner and Laskin 1995, cited by Alkharabesheh</w:t>
      </w:r>
      <w:r w:rsidR="00997A23" w:rsidRPr="00FA4C0C">
        <w:rPr>
          <w:rFonts w:ascii="Times New Roman" w:hAnsi="Times New Roman" w:cs="Times New Roman"/>
          <w:sz w:val="24"/>
          <w:szCs w:val="24"/>
        </w:rPr>
        <w:t xml:space="preserve">, </w:t>
      </w:r>
      <w:r w:rsidR="00997A23" w:rsidRPr="00FA4C0C">
        <w:rPr>
          <w:rFonts w:ascii="Times New Roman" w:hAnsi="Times New Roman" w:cs="Times New Roman"/>
          <w:sz w:val="24"/>
          <w:szCs w:val="24"/>
          <w:shd w:val="clear" w:color="auto" w:fill="FFFFFF"/>
        </w:rPr>
        <w:t>Ahmad</w:t>
      </w:r>
      <w:r w:rsidR="00997A23" w:rsidRPr="00FA4C0C">
        <w:rPr>
          <w:rFonts w:ascii="Times New Roman" w:hAnsi="Times New Roman" w:cs="Times New Roman"/>
          <w:sz w:val="24"/>
          <w:szCs w:val="24"/>
          <w:shd w:val="clear" w:color="auto" w:fill="FFFFFF"/>
        </w:rPr>
        <w:t xml:space="preserve"> and Kharabsheh</w:t>
      </w:r>
      <w:r w:rsidR="00997A23" w:rsidRPr="00FA4C0C">
        <w:rPr>
          <w:rFonts w:ascii="Times New Roman" w:hAnsi="Times New Roman" w:cs="Times New Roman"/>
          <w:sz w:val="24"/>
          <w:szCs w:val="24"/>
          <w:shd w:val="clear" w:color="auto" w:fill="FFFFFF"/>
        </w:rPr>
        <w:t xml:space="preserve">, </w:t>
      </w:r>
      <w:r w:rsidRPr="00FA4C0C">
        <w:rPr>
          <w:rFonts w:ascii="Times New Roman" w:hAnsi="Times New Roman" w:cs="Times New Roman"/>
          <w:sz w:val="24"/>
          <w:szCs w:val="24"/>
        </w:rPr>
        <w:t>201</w:t>
      </w:r>
      <w:r w:rsidR="00DC49FC" w:rsidRPr="00FA4C0C">
        <w:rPr>
          <w:rFonts w:ascii="Times New Roman" w:hAnsi="Times New Roman" w:cs="Times New Roman"/>
          <w:sz w:val="24"/>
          <w:szCs w:val="24"/>
        </w:rPr>
        <w:t>4</w:t>
      </w:r>
      <w:r w:rsidRPr="00FA4C0C">
        <w:rPr>
          <w:rFonts w:ascii="Times New Roman" w:hAnsi="Times New Roman" w:cs="Times New Roman"/>
          <w:sz w:val="24"/>
          <w:szCs w:val="24"/>
        </w:rPr>
        <w:t xml:space="preserve">). In a crisis situation, a leader must provide "stability, security, confidence and a sense of control" (Lussier and Achua 2004, 382, cited by </w:t>
      </w:r>
      <w:r w:rsidR="007B3C79" w:rsidRPr="00FA4C0C">
        <w:rPr>
          <w:rFonts w:ascii="Times New Roman" w:hAnsi="Times New Roman" w:cs="Times New Roman"/>
          <w:sz w:val="24"/>
          <w:szCs w:val="24"/>
        </w:rPr>
        <w:t xml:space="preserve">Alkharabesheh, </w:t>
      </w:r>
      <w:r w:rsidR="007B3C79" w:rsidRPr="00FA4C0C">
        <w:rPr>
          <w:rFonts w:ascii="Times New Roman" w:hAnsi="Times New Roman" w:cs="Times New Roman"/>
          <w:sz w:val="24"/>
          <w:szCs w:val="24"/>
          <w:shd w:val="clear" w:color="auto" w:fill="FFFFFF"/>
        </w:rPr>
        <w:t>Ahmad and Kharabsheh</w:t>
      </w:r>
      <w:r w:rsidR="007B3C79" w:rsidRPr="00FA4C0C">
        <w:rPr>
          <w:rFonts w:ascii="Times New Roman" w:hAnsi="Times New Roman" w:cs="Times New Roman"/>
          <w:sz w:val="24"/>
          <w:szCs w:val="24"/>
        </w:rPr>
        <w:t xml:space="preserve">, </w:t>
      </w:r>
      <w:r w:rsidRPr="00FA4C0C">
        <w:rPr>
          <w:rFonts w:ascii="Times New Roman" w:hAnsi="Times New Roman" w:cs="Times New Roman"/>
          <w:sz w:val="24"/>
          <w:szCs w:val="24"/>
        </w:rPr>
        <w:t>201</w:t>
      </w:r>
      <w:r w:rsidR="00DC49FC" w:rsidRPr="00FA4C0C">
        <w:rPr>
          <w:rFonts w:ascii="Times New Roman" w:hAnsi="Times New Roman" w:cs="Times New Roman"/>
          <w:sz w:val="24"/>
          <w:szCs w:val="24"/>
        </w:rPr>
        <w:t>4</w:t>
      </w:r>
      <w:r w:rsidRPr="00FA4C0C">
        <w:rPr>
          <w:rFonts w:ascii="Times New Roman" w:hAnsi="Times New Roman" w:cs="Times New Roman"/>
          <w:sz w:val="24"/>
          <w:szCs w:val="24"/>
        </w:rPr>
        <w:t>). All this in a difficult context. A problem for leaders in times of crisis is the lack of time and sometimes of information (</w:t>
      </w:r>
      <w:r w:rsidR="0059269A" w:rsidRPr="00FA4C0C">
        <w:rPr>
          <w:rFonts w:ascii="Times New Roman" w:hAnsi="Times New Roman" w:cs="Times New Roman"/>
          <w:sz w:val="24"/>
          <w:szCs w:val="24"/>
        </w:rPr>
        <w:t xml:space="preserve">Alkharabesheh, </w:t>
      </w:r>
      <w:r w:rsidR="0059269A" w:rsidRPr="00FA4C0C">
        <w:rPr>
          <w:rFonts w:ascii="Times New Roman" w:hAnsi="Times New Roman" w:cs="Times New Roman"/>
          <w:sz w:val="24"/>
          <w:szCs w:val="24"/>
          <w:shd w:val="clear" w:color="auto" w:fill="FFFFFF"/>
        </w:rPr>
        <w:t>Ahmad and Kharabsheh</w:t>
      </w:r>
      <w:r w:rsidR="0059269A" w:rsidRPr="00FA4C0C">
        <w:rPr>
          <w:rFonts w:ascii="Times New Roman" w:hAnsi="Times New Roman" w:cs="Times New Roman"/>
          <w:sz w:val="24"/>
          <w:szCs w:val="24"/>
        </w:rPr>
        <w:t xml:space="preserve">, </w:t>
      </w:r>
      <w:r w:rsidRPr="00FA4C0C">
        <w:rPr>
          <w:rFonts w:ascii="Times New Roman" w:hAnsi="Times New Roman" w:cs="Times New Roman"/>
          <w:sz w:val="24"/>
          <w:szCs w:val="24"/>
        </w:rPr>
        <w:t>201</w:t>
      </w:r>
      <w:r w:rsidR="006C7506" w:rsidRPr="00FA4C0C">
        <w:rPr>
          <w:rFonts w:ascii="Times New Roman" w:hAnsi="Times New Roman" w:cs="Times New Roman"/>
          <w:sz w:val="24"/>
          <w:szCs w:val="24"/>
        </w:rPr>
        <w:t>4</w:t>
      </w:r>
      <w:r w:rsidRPr="00FA4C0C">
        <w:rPr>
          <w:rFonts w:ascii="Times New Roman" w:hAnsi="Times New Roman" w:cs="Times New Roman"/>
          <w:sz w:val="24"/>
          <w:szCs w:val="24"/>
        </w:rPr>
        <w:t xml:space="preserve">). Pearson and Clair (1998) suggest that the ambiguity/ uncertainty of response and the urgency/ time pressure are the two basic elements that define a crisis and </w:t>
      </w:r>
      <w:r w:rsidRPr="00FA4C0C">
        <w:rPr>
          <w:rFonts w:ascii="Times New Roman" w:hAnsi="Times New Roman" w:cs="Times New Roman"/>
          <w:sz w:val="24"/>
          <w:szCs w:val="24"/>
        </w:rPr>
        <w:lastRenderedPageBreak/>
        <w:t xml:space="preserve">affect leaders' ability and effectiveness in his assessments and decision-making (cited by </w:t>
      </w:r>
      <w:r w:rsidR="001928C7" w:rsidRPr="00FA4C0C">
        <w:rPr>
          <w:rFonts w:ascii="Times New Roman" w:hAnsi="Times New Roman" w:cs="Times New Roman"/>
          <w:sz w:val="24"/>
          <w:szCs w:val="24"/>
        </w:rPr>
        <w:t xml:space="preserve">Alkharabesheh, </w:t>
      </w:r>
      <w:r w:rsidR="001928C7" w:rsidRPr="00FA4C0C">
        <w:rPr>
          <w:rFonts w:ascii="Times New Roman" w:hAnsi="Times New Roman" w:cs="Times New Roman"/>
          <w:sz w:val="24"/>
          <w:szCs w:val="24"/>
          <w:shd w:val="clear" w:color="auto" w:fill="FFFFFF"/>
        </w:rPr>
        <w:t>Ahmad and Kharabsheh</w:t>
      </w:r>
      <w:r w:rsidR="001928C7" w:rsidRPr="00FA4C0C">
        <w:rPr>
          <w:rFonts w:ascii="Times New Roman" w:hAnsi="Times New Roman" w:cs="Times New Roman"/>
          <w:sz w:val="24"/>
          <w:szCs w:val="24"/>
        </w:rPr>
        <w:t xml:space="preserve">, </w:t>
      </w:r>
      <w:r w:rsidRPr="00FA4C0C">
        <w:rPr>
          <w:rFonts w:ascii="Times New Roman" w:hAnsi="Times New Roman" w:cs="Times New Roman"/>
          <w:sz w:val="24"/>
          <w:szCs w:val="24"/>
        </w:rPr>
        <w:t>201</w:t>
      </w:r>
      <w:r w:rsidR="00D001FC" w:rsidRPr="00FA4C0C">
        <w:rPr>
          <w:rFonts w:ascii="Times New Roman" w:hAnsi="Times New Roman" w:cs="Times New Roman"/>
          <w:sz w:val="24"/>
          <w:szCs w:val="24"/>
        </w:rPr>
        <w:t>4</w:t>
      </w:r>
      <w:r w:rsidRPr="00FA4C0C">
        <w:rPr>
          <w:rFonts w:ascii="Times New Roman" w:hAnsi="Times New Roman" w:cs="Times New Roman"/>
          <w:sz w:val="24"/>
          <w:szCs w:val="24"/>
        </w:rPr>
        <w:t xml:space="preserve">). </w:t>
      </w:r>
    </w:p>
    <w:p w14:paraId="0870CE57" w14:textId="0FE3362C" w:rsidR="004164FE" w:rsidRPr="00FA4C0C" w:rsidRDefault="004164FE" w:rsidP="00ED1F11">
      <w:pPr>
        <w:rPr>
          <w:rFonts w:ascii="Times New Roman" w:hAnsi="Times New Roman" w:cs="Times New Roman"/>
          <w:i/>
          <w:iCs/>
          <w:sz w:val="24"/>
          <w:szCs w:val="24"/>
        </w:rPr>
      </w:pPr>
      <w:r w:rsidRPr="00FA4C0C">
        <w:rPr>
          <w:rFonts w:ascii="Times New Roman" w:hAnsi="Times New Roman" w:cs="Times New Roman"/>
          <w:i/>
          <w:iCs/>
          <w:sz w:val="24"/>
          <w:szCs w:val="24"/>
        </w:rPr>
        <w:t xml:space="preserve">3. </w:t>
      </w:r>
      <w:r w:rsidR="00E66ED6" w:rsidRPr="00FA4C0C">
        <w:rPr>
          <w:rFonts w:ascii="Times New Roman" w:hAnsi="Times New Roman" w:cs="Times New Roman"/>
          <w:i/>
          <w:iCs/>
          <w:sz w:val="24"/>
          <w:szCs w:val="24"/>
        </w:rPr>
        <w:t>MEASURES IMPLEMENTED DURING THE PANDEMIC (MARCH-JULY 2020) IN SERBIA AND GERMANY</w:t>
      </w:r>
    </w:p>
    <w:p w14:paraId="41D1F1F1" w14:textId="583E75EF" w:rsidR="007C5C5A" w:rsidRPr="00FA4C0C" w:rsidRDefault="007C5C5A" w:rsidP="007C5C5A">
      <w:pPr>
        <w:rPr>
          <w:rFonts w:ascii="Times New Roman" w:hAnsi="Times New Roman" w:cs="Times New Roman"/>
          <w:sz w:val="24"/>
          <w:szCs w:val="24"/>
        </w:rPr>
      </w:pPr>
      <w:r w:rsidRPr="00FA4C0C">
        <w:rPr>
          <w:rFonts w:ascii="Times New Roman" w:hAnsi="Times New Roman" w:cs="Times New Roman"/>
          <w:sz w:val="24"/>
          <w:szCs w:val="24"/>
        </w:rPr>
        <w:t xml:space="preserve">The two states adopted different measures </w:t>
      </w:r>
      <w:r w:rsidR="00830799" w:rsidRPr="00FA4C0C">
        <w:rPr>
          <w:rFonts w:ascii="Times New Roman" w:hAnsi="Times New Roman" w:cs="Times New Roman"/>
          <w:sz w:val="24"/>
          <w:szCs w:val="24"/>
        </w:rPr>
        <w:t>in response</w:t>
      </w:r>
      <w:r w:rsidRPr="00FA4C0C">
        <w:rPr>
          <w:rFonts w:ascii="Times New Roman" w:hAnsi="Times New Roman" w:cs="Times New Roman"/>
          <w:sz w:val="24"/>
          <w:szCs w:val="24"/>
        </w:rPr>
        <w:t xml:space="preserve"> to the crisis. Although both </w:t>
      </w:r>
      <w:r w:rsidR="007B47EF" w:rsidRPr="00FA4C0C">
        <w:rPr>
          <w:rFonts w:ascii="Times New Roman" w:hAnsi="Times New Roman" w:cs="Times New Roman"/>
          <w:sz w:val="24"/>
          <w:szCs w:val="24"/>
        </w:rPr>
        <w:t>are Euro</w:t>
      </w:r>
      <w:r w:rsidRPr="00FA4C0C">
        <w:rPr>
          <w:rFonts w:ascii="Times New Roman" w:hAnsi="Times New Roman" w:cs="Times New Roman"/>
          <w:sz w:val="24"/>
          <w:szCs w:val="24"/>
        </w:rPr>
        <w:t>pe</w:t>
      </w:r>
      <w:r w:rsidR="007B47EF" w:rsidRPr="00FA4C0C">
        <w:rPr>
          <w:rFonts w:ascii="Times New Roman" w:hAnsi="Times New Roman" w:cs="Times New Roman"/>
          <w:sz w:val="24"/>
          <w:szCs w:val="24"/>
        </w:rPr>
        <w:t>an states</w:t>
      </w:r>
      <w:r w:rsidRPr="00FA4C0C">
        <w:rPr>
          <w:rFonts w:ascii="Times New Roman" w:hAnsi="Times New Roman" w:cs="Times New Roman"/>
          <w:sz w:val="24"/>
          <w:szCs w:val="24"/>
        </w:rPr>
        <w:t xml:space="preserve">, Germany is a "veteran" state in the EU and </w:t>
      </w:r>
      <w:r w:rsidR="00830799" w:rsidRPr="00FA4C0C">
        <w:rPr>
          <w:rFonts w:ascii="Times New Roman" w:hAnsi="Times New Roman" w:cs="Times New Roman"/>
          <w:sz w:val="24"/>
          <w:szCs w:val="24"/>
        </w:rPr>
        <w:t>a richer state compared to</w:t>
      </w:r>
      <w:r w:rsidRPr="00FA4C0C">
        <w:rPr>
          <w:rFonts w:ascii="Times New Roman" w:hAnsi="Times New Roman" w:cs="Times New Roman"/>
          <w:sz w:val="24"/>
          <w:szCs w:val="24"/>
        </w:rPr>
        <w:t xml:space="preserve"> Serbia </w:t>
      </w:r>
      <w:r w:rsidR="00830799" w:rsidRPr="00FA4C0C">
        <w:rPr>
          <w:rFonts w:ascii="Times New Roman" w:hAnsi="Times New Roman" w:cs="Times New Roman"/>
          <w:sz w:val="24"/>
          <w:szCs w:val="24"/>
        </w:rPr>
        <w:t>which is also a</w:t>
      </w:r>
      <w:r w:rsidRPr="00FA4C0C">
        <w:rPr>
          <w:rFonts w:ascii="Times New Roman" w:hAnsi="Times New Roman" w:cs="Times New Roman"/>
          <w:sz w:val="24"/>
          <w:szCs w:val="24"/>
        </w:rPr>
        <w:t xml:space="preserve"> candidate for the EU </w:t>
      </w:r>
      <w:r w:rsidR="00CB3BFE" w:rsidRPr="00FA4C0C">
        <w:rPr>
          <w:rFonts w:ascii="Times New Roman" w:hAnsi="Times New Roman" w:cs="Times New Roman"/>
          <w:sz w:val="24"/>
          <w:szCs w:val="24"/>
        </w:rPr>
        <w:t>(</w:t>
      </w:r>
      <w:r w:rsidRPr="00FA4C0C">
        <w:rPr>
          <w:rFonts w:ascii="Times New Roman" w:hAnsi="Times New Roman" w:cs="Times New Roman"/>
          <w:sz w:val="24"/>
          <w:szCs w:val="24"/>
        </w:rPr>
        <w:t xml:space="preserve">still the largest </w:t>
      </w:r>
      <w:r w:rsidR="0067423E" w:rsidRPr="00FA4C0C">
        <w:rPr>
          <w:rFonts w:ascii="Times New Roman" w:hAnsi="Times New Roman" w:cs="Times New Roman"/>
          <w:sz w:val="24"/>
          <w:szCs w:val="24"/>
        </w:rPr>
        <w:t xml:space="preserve">state in terms of population) </w:t>
      </w:r>
      <w:r w:rsidRPr="00FA4C0C">
        <w:rPr>
          <w:rFonts w:ascii="Times New Roman" w:hAnsi="Times New Roman" w:cs="Times New Roman"/>
          <w:sz w:val="24"/>
          <w:szCs w:val="24"/>
        </w:rPr>
        <w:t>in the Western Balkans region. According to the classification of Andersen et al. (2022), since the vaccine was not available in the first months of the pandemic, the leaders' measures revolve</w:t>
      </w:r>
      <w:r w:rsidR="00E06A15" w:rsidRPr="00FA4C0C">
        <w:rPr>
          <w:rFonts w:ascii="Times New Roman" w:hAnsi="Times New Roman" w:cs="Times New Roman"/>
          <w:sz w:val="24"/>
          <w:szCs w:val="24"/>
        </w:rPr>
        <w:t>d</w:t>
      </w:r>
      <w:r w:rsidRPr="00FA4C0C">
        <w:rPr>
          <w:rFonts w:ascii="Times New Roman" w:hAnsi="Times New Roman" w:cs="Times New Roman"/>
          <w:sz w:val="24"/>
          <w:szCs w:val="24"/>
        </w:rPr>
        <w:t xml:space="preserve"> around two types of strategies: a) risk exclusion - suppressing the outbreak by minimizing the risk of transmission from infected to uninfected people , including actions for early case detection, contract tracking, etc.; b) risk minimization - slowing down the outbreak of the disease and reducing the impact on the health system through social distancing, isolation and personal and environmental hygiene.</w:t>
      </w:r>
    </w:p>
    <w:p w14:paraId="218DF8A4" w14:textId="4ADFD36E" w:rsidR="00ED3184" w:rsidRPr="00FA4C0C" w:rsidRDefault="00F23525" w:rsidP="007C5C5A">
      <w:pPr>
        <w:rPr>
          <w:rFonts w:ascii="Times New Roman" w:hAnsi="Times New Roman" w:cs="Times New Roman"/>
          <w:sz w:val="24"/>
          <w:szCs w:val="24"/>
        </w:rPr>
      </w:pPr>
      <w:r w:rsidRPr="00FA4C0C">
        <w:rPr>
          <w:rFonts w:ascii="Times New Roman" w:hAnsi="Times New Roman" w:cs="Times New Roman"/>
          <w:sz w:val="24"/>
          <w:szCs w:val="24"/>
        </w:rPr>
        <w:t>H</w:t>
      </w:r>
      <w:r w:rsidR="007C5C5A" w:rsidRPr="00FA4C0C">
        <w:rPr>
          <w:rFonts w:ascii="Times New Roman" w:hAnsi="Times New Roman" w:cs="Times New Roman"/>
          <w:sz w:val="24"/>
          <w:szCs w:val="24"/>
        </w:rPr>
        <w:t xml:space="preserve">ow does </w:t>
      </w:r>
      <w:r w:rsidRPr="00FA4C0C">
        <w:rPr>
          <w:rFonts w:ascii="Times New Roman" w:hAnsi="Times New Roman" w:cs="Times New Roman"/>
          <w:sz w:val="24"/>
          <w:szCs w:val="24"/>
        </w:rPr>
        <w:t>this</w:t>
      </w:r>
      <w:r w:rsidR="007C5C5A" w:rsidRPr="00FA4C0C">
        <w:rPr>
          <w:rFonts w:ascii="Times New Roman" w:hAnsi="Times New Roman" w:cs="Times New Roman"/>
          <w:sz w:val="24"/>
          <w:szCs w:val="24"/>
        </w:rPr>
        <w:t xml:space="preserve"> apply to Serbia and Germany? Serbia relied on an isolation strategy, being considered the state with the toughest pandemic measures in the European region; examples of measures: limitation of public circulation; prohibition of leaving homes at night; closing borders, educational institutions, public areas, parks and shopping centers (Andersen et al., 2022). Also, the penalties for failure to comply with crisis response measures were set early and were harsh – heavy fines, arrests, etc. (Andersen et al., 2022). </w:t>
      </w:r>
      <w:r w:rsidR="00FD5982" w:rsidRPr="00FA4C0C">
        <w:rPr>
          <w:rFonts w:ascii="Times New Roman" w:hAnsi="Times New Roman" w:cs="Times New Roman"/>
          <w:sz w:val="24"/>
          <w:szCs w:val="24"/>
        </w:rPr>
        <w:t>The measures introduce</w:t>
      </w:r>
      <w:r w:rsidR="0064505D" w:rsidRPr="00FA4C0C">
        <w:rPr>
          <w:rFonts w:ascii="Times New Roman" w:hAnsi="Times New Roman" w:cs="Times New Roman"/>
          <w:sz w:val="24"/>
          <w:szCs w:val="24"/>
        </w:rPr>
        <w:t>d</w:t>
      </w:r>
      <w:r w:rsidR="00FD5982" w:rsidRPr="00FA4C0C">
        <w:rPr>
          <w:rFonts w:ascii="Times New Roman" w:hAnsi="Times New Roman" w:cs="Times New Roman"/>
          <w:sz w:val="24"/>
          <w:szCs w:val="24"/>
        </w:rPr>
        <w:t xml:space="preserve"> by Serbia were highly controversial. </w:t>
      </w:r>
      <w:r w:rsidR="000E602B" w:rsidRPr="00FA4C0C">
        <w:rPr>
          <w:rFonts w:ascii="Times New Roman" w:hAnsi="Times New Roman" w:cs="Times New Roman"/>
          <w:sz w:val="24"/>
          <w:szCs w:val="24"/>
        </w:rPr>
        <w:t>Contrary to the law, which states that only the Serbian Parliament can approve the introduction of a state of emergency, President Vučić proclaimed a national emergency on 15 March in the presence of Prime Minister Ana Brnabić (</w:t>
      </w:r>
      <w:r w:rsidR="005B52CA" w:rsidRPr="00FA4C0C">
        <w:rPr>
          <w:rFonts w:ascii="Times New Roman" w:hAnsi="Times New Roman" w:cs="Times New Roman"/>
          <w:sz w:val="24"/>
          <w:szCs w:val="24"/>
        </w:rPr>
        <w:t>Riha,</w:t>
      </w:r>
      <w:r w:rsidR="000E602B" w:rsidRPr="00FA4C0C">
        <w:rPr>
          <w:rFonts w:ascii="Times New Roman" w:hAnsi="Times New Roman" w:cs="Times New Roman"/>
          <w:sz w:val="24"/>
          <w:szCs w:val="24"/>
        </w:rPr>
        <w:t xml:space="preserve"> 2020).  </w:t>
      </w:r>
      <w:r w:rsidR="00565C52" w:rsidRPr="00FA4C0C">
        <w:rPr>
          <w:rFonts w:ascii="Times New Roman" w:hAnsi="Times New Roman" w:cs="Times New Roman"/>
          <w:sz w:val="24"/>
          <w:szCs w:val="24"/>
        </w:rPr>
        <w:t>At the beginning of March Serbia set up a a coronavirus crisis cell (among leaders = Ana Brnabić and Serbian former Minister of Health) – Stojanovic 2020a</w:t>
      </w:r>
      <w:r w:rsidR="000E17F3" w:rsidRPr="00FA4C0C">
        <w:rPr>
          <w:rFonts w:ascii="Times New Roman" w:hAnsi="Times New Roman" w:cs="Times New Roman"/>
          <w:sz w:val="24"/>
          <w:szCs w:val="24"/>
        </w:rPr>
        <w:t>â</w:t>
      </w:r>
      <w:r w:rsidR="00FD5982" w:rsidRPr="00FA4C0C">
        <w:rPr>
          <w:rFonts w:ascii="Times New Roman" w:hAnsi="Times New Roman" w:cs="Times New Roman"/>
          <w:sz w:val="24"/>
          <w:szCs w:val="24"/>
        </w:rPr>
        <w:t>. By creating the crisis cell, the government controlled</w:t>
      </w:r>
      <w:r w:rsidR="000E17F3" w:rsidRPr="00FA4C0C">
        <w:rPr>
          <w:rFonts w:ascii="Times New Roman" w:hAnsi="Times New Roman" w:cs="Times New Roman"/>
          <w:sz w:val="24"/>
          <w:szCs w:val="24"/>
        </w:rPr>
        <w:t xml:space="preserve"> </w:t>
      </w:r>
      <w:r w:rsidR="00FD5982" w:rsidRPr="00FA4C0C">
        <w:rPr>
          <w:rFonts w:ascii="Times New Roman" w:hAnsi="Times New Roman" w:cs="Times New Roman"/>
          <w:sz w:val="24"/>
          <w:szCs w:val="24"/>
        </w:rPr>
        <w:t>the flow of information reaching the public on COVID-19 (Stojanovic 2020a). Local authorities passed the data on to the government and the government forwarded it to public opinion (Stojanovic 2020).</w:t>
      </w:r>
      <w:r w:rsidR="0064505D" w:rsidRPr="00FA4C0C">
        <w:rPr>
          <w:rFonts w:ascii="Times New Roman" w:hAnsi="Times New Roman" w:cs="Times New Roman"/>
          <w:sz w:val="24"/>
          <w:szCs w:val="24"/>
        </w:rPr>
        <w:t xml:space="preserve"> Later </w:t>
      </w:r>
      <w:r w:rsidR="00473707" w:rsidRPr="00FA4C0C">
        <w:rPr>
          <w:rFonts w:ascii="Times New Roman" w:hAnsi="Times New Roman" w:cs="Times New Roman"/>
          <w:sz w:val="24"/>
          <w:szCs w:val="24"/>
        </w:rPr>
        <w:t>on,</w:t>
      </w:r>
      <w:r w:rsidR="0064505D" w:rsidRPr="00FA4C0C">
        <w:rPr>
          <w:rFonts w:ascii="Times New Roman" w:hAnsi="Times New Roman" w:cs="Times New Roman"/>
          <w:sz w:val="24"/>
          <w:szCs w:val="24"/>
        </w:rPr>
        <w:t xml:space="preserve"> </w:t>
      </w:r>
      <w:r w:rsidR="00E97B5D" w:rsidRPr="00FA4C0C">
        <w:rPr>
          <w:rFonts w:ascii="Times New Roman" w:hAnsi="Times New Roman" w:cs="Times New Roman"/>
          <w:sz w:val="24"/>
          <w:szCs w:val="24"/>
        </w:rPr>
        <w:t>rather selective measures were introduced – e.g. schools, theatres, restaurants were closed, while gambling and betting halls remained open longer (</w:t>
      </w:r>
      <w:r w:rsidR="0039351F" w:rsidRPr="00FA4C0C">
        <w:rPr>
          <w:rFonts w:ascii="Times New Roman" w:hAnsi="Times New Roman" w:cs="Times New Roman"/>
          <w:sz w:val="24"/>
          <w:szCs w:val="24"/>
        </w:rPr>
        <w:t>Riha</w:t>
      </w:r>
      <w:r w:rsidR="00E97B5D" w:rsidRPr="00FA4C0C">
        <w:rPr>
          <w:rFonts w:ascii="Times New Roman" w:hAnsi="Times New Roman" w:cs="Times New Roman"/>
          <w:sz w:val="24"/>
          <w:szCs w:val="24"/>
        </w:rPr>
        <w:t xml:space="preserve"> 2020).</w:t>
      </w:r>
      <w:r w:rsidR="009E1216" w:rsidRPr="00FA4C0C">
        <w:rPr>
          <w:rFonts w:ascii="Times New Roman" w:hAnsi="Times New Roman" w:cs="Times New Roman"/>
          <w:sz w:val="24"/>
          <w:szCs w:val="24"/>
        </w:rPr>
        <w:t xml:space="preserve"> As a conclusion, Hercigonja and Pebić (2023) observe that the decisions taken were largely based on the (un)popularity they could have among the citizens. The authors document several examples in this regard. One is that the authorities declared "victory" over COVID-19 at key electoral moments (ahead of parliamentary elections planned for June 2020), and most of the lockdown measures were lifted. However, the measures were subsequently reinstated, proof that the authorities also had political reasons for the pandemic measures.</w:t>
      </w:r>
    </w:p>
    <w:p w14:paraId="7ABE869C" w14:textId="176B30AC" w:rsidR="00203A32" w:rsidRPr="00FA4C0C" w:rsidRDefault="007C5C5A" w:rsidP="007C5C5A">
      <w:pPr>
        <w:rPr>
          <w:rFonts w:ascii="Times New Roman" w:hAnsi="Times New Roman" w:cs="Times New Roman"/>
          <w:sz w:val="24"/>
          <w:szCs w:val="24"/>
        </w:rPr>
      </w:pPr>
      <w:r w:rsidRPr="00FA4C0C">
        <w:rPr>
          <w:rFonts w:ascii="Times New Roman" w:hAnsi="Times New Roman" w:cs="Times New Roman"/>
          <w:sz w:val="24"/>
          <w:szCs w:val="24"/>
        </w:rPr>
        <w:t>Germany, on the other hand, relied on minimizing the risks and imposing tough measures only to the extent that they were strictly necessary, in relation to the infection situation in each individual region.</w:t>
      </w:r>
      <w:r w:rsidR="005457D6" w:rsidRPr="00FA4C0C">
        <w:rPr>
          <w:rFonts w:ascii="Times New Roman" w:hAnsi="Times New Roman" w:cs="Times New Roman"/>
          <w:sz w:val="24"/>
          <w:szCs w:val="24"/>
        </w:rPr>
        <w:t xml:space="preserve"> In the early stage of the pandemic a crisis management committee </w:t>
      </w:r>
      <w:r w:rsidR="00F35904" w:rsidRPr="00FA4C0C">
        <w:rPr>
          <w:rFonts w:ascii="Times New Roman" w:hAnsi="Times New Roman" w:cs="Times New Roman"/>
          <w:sz w:val="24"/>
          <w:szCs w:val="24"/>
        </w:rPr>
        <w:t xml:space="preserve">was set </w:t>
      </w:r>
      <w:r w:rsidR="005457D6" w:rsidRPr="00FA4C0C">
        <w:rPr>
          <w:rFonts w:ascii="Times New Roman" w:hAnsi="Times New Roman" w:cs="Times New Roman"/>
          <w:sz w:val="24"/>
          <w:szCs w:val="24"/>
        </w:rPr>
        <w:t>under the coordination of the Ministry of Health and the Ministry of Interior</w:t>
      </w:r>
      <w:r w:rsidR="00F35904" w:rsidRPr="00FA4C0C">
        <w:rPr>
          <w:rFonts w:ascii="Times New Roman" w:hAnsi="Times New Roman" w:cs="Times New Roman"/>
          <w:sz w:val="24"/>
          <w:szCs w:val="24"/>
        </w:rPr>
        <w:t xml:space="preserve"> in order to perfect the coordination of local and central institutions – Our World in Data guest post by Lothar H. Wieler 2021. </w:t>
      </w:r>
      <w:r w:rsidR="0084045C" w:rsidRPr="00FA4C0C">
        <w:rPr>
          <w:rFonts w:ascii="Times New Roman" w:hAnsi="Times New Roman" w:cs="Times New Roman"/>
          <w:sz w:val="24"/>
          <w:szCs w:val="24"/>
        </w:rPr>
        <w:t xml:space="preserve">No state of emergency was imposed in Germany, examples of measures: </w:t>
      </w:r>
      <w:r w:rsidR="00414443" w:rsidRPr="00FA4C0C">
        <w:rPr>
          <w:rFonts w:ascii="Times New Roman" w:hAnsi="Times New Roman" w:cs="Times New Roman"/>
          <w:sz w:val="24"/>
          <w:szCs w:val="24"/>
        </w:rPr>
        <w:t xml:space="preserve">limiting public </w:t>
      </w:r>
      <w:r w:rsidR="00414443" w:rsidRPr="00FA4C0C">
        <w:rPr>
          <w:rFonts w:ascii="Times New Roman" w:hAnsi="Times New Roman" w:cs="Times New Roman"/>
          <w:sz w:val="24"/>
          <w:szCs w:val="24"/>
        </w:rPr>
        <w:lastRenderedPageBreak/>
        <w:t>gatherings to two people (from outside families); entry into fourteen-day quarantine of citizens arriving from abroad – Our World in Data guest post by Lothar H. Wieler 2021.</w:t>
      </w:r>
    </w:p>
    <w:p w14:paraId="608F14AB" w14:textId="3657C90F" w:rsidR="00203A32" w:rsidRPr="00FA4C0C" w:rsidRDefault="00722E37" w:rsidP="007C5C5A">
      <w:pPr>
        <w:rPr>
          <w:rFonts w:ascii="Times New Roman" w:hAnsi="Times New Roman" w:cs="Times New Roman"/>
          <w:b/>
          <w:bCs/>
          <w:sz w:val="24"/>
          <w:szCs w:val="24"/>
        </w:rPr>
      </w:pPr>
      <w:r w:rsidRPr="00FA4C0C">
        <w:rPr>
          <w:rFonts w:ascii="Times New Roman" w:hAnsi="Times New Roman" w:cs="Times New Roman"/>
          <w:i/>
          <w:iCs/>
          <w:sz w:val="24"/>
          <w:szCs w:val="24"/>
        </w:rPr>
        <w:t xml:space="preserve">4. </w:t>
      </w:r>
      <w:r w:rsidR="00213DFD" w:rsidRPr="00FA4C0C">
        <w:rPr>
          <w:rFonts w:ascii="Times New Roman" w:hAnsi="Times New Roman" w:cs="Times New Roman"/>
          <w:i/>
          <w:iCs/>
          <w:sz w:val="24"/>
          <w:szCs w:val="24"/>
        </w:rPr>
        <w:t>ANALYSYS OF PUBLIC COMMUNICATION OF BRNABIĆ AND MERKEL</w:t>
      </w:r>
    </w:p>
    <w:p w14:paraId="0FA630BA" w14:textId="75314516" w:rsidR="00203A32" w:rsidRPr="00FA4C0C" w:rsidRDefault="005E63FA" w:rsidP="007C5C5A">
      <w:pPr>
        <w:rPr>
          <w:rFonts w:ascii="Times New Roman" w:hAnsi="Times New Roman" w:cs="Times New Roman"/>
          <w:i/>
          <w:iCs/>
          <w:sz w:val="24"/>
          <w:szCs w:val="24"/>
        </w:rPr>
      </w:pPr>
      <w:r w:rsidRPr="00FA4C0C">
        <w:rPr>
          <w:rFonts w:ascii="Times New Roman" w:hAnsi="Times New Roman" w:cs="Times New Roman"/>
          <w:i/>
          <w:iCs/>
          <w:sz w:val="24"/>
          <w:szCs w:val="24"/>
        </w:rPr>
        <w:t>4.1 Theoretical Explanations</w:t>
      </w:r>
    </w:p>
    <w:p w14:paraId="5E09178E" w14:textId="0498AFC9" w:rsidR="001B3F47" w:rsidRPr="00FA4C0C" w:rsidRDefault="001B3F47" w:rsidP="001B3F47">
      <w:pPr>
        <w:rPr>
          <w:rFonts w:ascii="Times New Roman" w:hAnsi="Times New Roman" w:cs="Times New Roman"/>
          <w:sz w:val="24"/>
          <w:szCs w:val="24"/>
        </w:rPr>
      </w:pPr>
      <w:r w:rsidRPr="00FA4C0C">
        <w:rPr>
          <w:rFonts w:ascii="Times New Roman" w:hAnsi="Times New Roman" w:cs="Times New Roman"/>
          <w:sz w:val="24"/>
          <w:szCs w:val="24"/>
        </w:rPr>
        <w:t>From the thematic analysis of the leaders' interviews/speeches it can be tested to what extent the leaders acted as sovereign</w:t>
      </w:r>
      <w:r w:rsidR="00DD2E34" w:rsidRPr="00FA4C0C">
        <w:rPr>
          <w:rFonts w:ascii="Times New Roman" w:hAnsi="Times New Roman" w:cs="Times New Roman"/>
          <w:sz w:val="24"/>
          <w:szCs w:val="24"/>
        </w:rPr>
        <w:t>s</w:t>
      </w:r>
      <w:r w:rsidRPr="00FA4C0C">
        <w:rPr>
          <w:rFonts w:ascii="Times New Roman" w:hAnsi="Times New Roman" w:cs="Times New Roman"/>
          <w:sz w:val="24"/>
          <w:szCs w:val="24"/>
        </w:rPr>
        <w:t>, facilitator</w:t>
      </w:r>
      <w:r w:rsidR="00DD2E34" w:rsidRPr="00FA4C0C">
        <w:rPr>
          <w:rFonts w:ascii="Times New Roman" w:hAnsi="Times New Roman" w:cs="Times New Roman"/>
          <w:sz w:val="24"/>
          <w:szCs w:val="24"/>
        </w:rPr>
        <w:t>s</w:t>
      </w:r>
      <w:r w:rsidRPr="00FA4C0C">
        <w:rPr>
          <w:rFonts w:ascii="Times New Roman" w:hAnsi="Times New Roman" w:cs="Times New Roman"/>
          <w:sz w:val="24"/>
          <w:szCs w:val="24"/>
        </w:rPr>
        <w:t xml:space="preserve"> and/or symbol</w:t>
      </w:r>
      <w:r w:rsidR="00DD2E34" w:rsidRPr="00FA4C0C">
        <w:rPr>
          <w:rFonts w:ascii="Times New Roman" w:hAnsi="Times New Roman" w:cs="Times New Roman"/>
          <w:sz w:val="24"/>
          <w:szCs w:val="24"/>
        </w:rPr>
        <w:t>s</w:t>
      </w:r>
      <w:r w:rsidRPr="00FA4C0C">
        <w:rPr>
          <w:rFonts w:ascii="Times New Roman" w:hAnsi="Times New Roman" w:cs="Times New Roman"/>
          <w:sz w:val="24"/>
          <w:szCs w:val="24"/>
        </w:rPr>
        <w:t xml:space="preserve"> (</w:t>
      </w:r>
      <w:r w:rsidR="003B02B6" w:rsidRPr="00FA4C0C">
        <w:rPr>
          <w:rFonts w:ascii="Times New Roman" w:hAnsi="Times New Roman" w:cs="Times New Roman"/>
          <w:sz w:val="24"/>
          <w:szCs w:val="24"/>
        </w:rPr>
        <w:t>Ansell, Boin and ’t Hart</w:t>
      </w:r>
      <w:r w:rsidRPr="00FA4C0C">
        <w:rPr>
          <w:rFonts w:ascii="Times New Roman" w:hAnsi="Times New Roman" w:cs="Times New Roman"/>
          <w:sz w:val="24"/>
          <w:szCs w:val="24"/>
        </w:rPr>
        <w:t xml:space="preserve">, 2014). The analyzes of </w:t>
      </w:r>
      <w:r w:rsidR="00BE59FE" w:rsidRPr="00FA4C0C">
        <w:rPr>
          <w:rFonts w:ascii="Times New Roman" w:hAnsi="Times New Roman" w:cs="Times New Roman"/>
          <w:sz w:val="24"/>
          <w:szCs w:val="24"/>
        </w:rPr>
        <w:t xml:space="preserve">the studies of </w:t>
      </w:r>
      <w:r w:rsidRPr="00FA4C0C">
        <w:rPr>
          <w:rFonts w:ascii="Times New Roman" w:hAnsi="Times New Roman" w:cs="Times New Roman"/>
          <w:sz w:val="24"/>
          <w:szCs w:val="24"/>
        </w:rPr>
        <w:t xml:space="preserve">Ansell </w:t>
      </w:r>
      <w:r w:rsidR="003B02B6" w:rsidRPr="00FA4C0C">
        <w:rPr>
          <w:rFonts w:ascii="Times New Roman" w:hAnsi="Times New Roman" w:cs="Times New Roman"/>
          <w:sz w:val="24"/>
          <w:szCs w:val="24"/>
        </w:rPr>
        <w:t>Ansell, Boin and ’t Hart</w:t>
      </w:r>
      <w:r w:rsidR="003B02B6" w:rsidRPr="00FA4C0C">
        <w:rPr>
          <w:rFonts w:ascii="Times New Roman" w:hAnsi="Times New Roman" w:cs="Times New Roman"/>
          <w:sz w:val="24"/>
          <w:szCs w:val="24"/>
        </w:rPr>
        <w:t xml:space="preserve"> </w:t>
      </w:r>
      <w:r w:rsidRPr="00FA4C0C">
        <w:rPr>
          <w:rFonts w:ascii="Times New Roman" w:hAnsi="Times New Roman" w:cs="Times New Roman"/>
          <w:sz w:val="24"/>
          <w:szCs w:val="24"/>
        </w:rPr>
        <w:t xml:space="preserve">(2014) and </w:t>
      </w:r>
      <w:r w:rsidR="00E030AE" w:rsidRPr="00FC0257">
        <w:rPr>
          <w:rFonts w:ascii="Times New Roman" w:eastAsia="Times New Roman" w:hAnsi="Times New Roman" w:cs="Times New Roman"/>
          <w:kern w:val="0"/>
          <w:sz w:val="24"/>
          <w:szCs w:val="24"/>
          <w14:ligatures w14:val="none"/>
        </w:rPr>
        <w:t>Boin, Kuipers and Overdijk</w:t>
      </w:r>
      <w:r w:rsidR="00E030AE" w:rsidRPr="00FA4C0C">
        <w:rPr>
          <w:rFonts w:ascii="Times New Roman" w:hAnsi="Times New Roman" w:cs="Times New Roman"/>
          <w:sz w:val="24"/>
          <w:szCs w:val="24"/>
        </w:rPr>
        <w:t xml:space="preserve"> </w:t>
      </w:r>
      <w:r w:rsidRPr="00FA4C0C">
        <w:rPr>
          <w:rFonts w:ascii="Times New Roman" w:hAnsi="Times New Roman" w:cs="Times New Roman"/>
          <w:sz w:val="24"/>
          <w:szCs w:val="24"/>
        </w:rPr>
        <w:t>(2013) show that:</w:t>
      </w:r>
    </w:p>
    <w:p w14:paraId="3E9ACFD6" w14:textId="18608589" w:rsidR="001B3F47" w:rsidRPr="00FA4C0C" w:rsidRDefault="001B3F47" w:rsidP="001B3F47">
      <w:pPr>
        <w:rPr>
          <w:rFonts w:ascii="Times New Roman" w:hAnsi="Times New Roman" w:cs="Times New Roman"/>
          <w:sz w:val="24"/>
          <w:szCs w:val="24"/>
        </w:rPr>
      </w:pPr>
      <w:r w:rsidRPr="00FA4C0C">
        <w:rPr>
          <w:rFonts w:ascii="Times New Roman" w:hAnsi="Times New Roman" w:cs="Times New Roman"/>
          <w:sz w:val="24"/>
          <w:szCs w:val="24"/>
        </w:rPr>
        <w:t>The leader as sovereign = "decides". Makes "final" decisions with authority, based on analysis of all data, and is able to take responsibility</w:t>
      </w:r>
      <w:r w:rsidR="007C3936" w:rsidRPr="00FA4C0C">
        <w:rPr>
          <w:rFonts w:ascii="Times New Roman" w:hAnsi="Times New Roman" w:cs="Times New Roman"/>
          <w:sz w:val="24"/>
          <w:szCs w:val="24"/>
        </w:rPr>
        <w:t xml:space="preserve">. </w:t>
      </w:r>
      <w:r w:rsidRPr="00FA4C0C">
        <w:rPr>
          <w:rFonts w:ascii="Times New Roman" w:hAnsi="Times New Roman" w:cs="Times New Roman"/>
          <w:sz w:val="24"/>
          <w:szCs w:val="24"/>
        </w:rPr>
        <w:t>To fulfill this function we expect political leaders to correctly understand the nature of the crisis, based on all available information. Based on this understanding, leaders set goals and take proactive and critical actions, for which they take</w:t>
      </w:r>
      <w:r w:rsidR="007C3936" w:rsidRPr="00FA4C0C">
        <w:rPr>
          <w:rFonts w:ascii="Times New Roman" w:hAnsi="Times New Roman" w:cs="Times New Roman"/>
          <w:sz w:val="24"/>
          <w:szCs w:val="24"/>
        </w:rPr>
        <w:t xml:space="preserve"> </w:t>
      </w:r>
      <w:r w:rsidRPr="00FA4C0C">
        <w:rPr>
          <w:rFonts w:ascii="Times New Roman" w:hAnsi="Times New Roman" w:cs="Times New Roman"/>
          <w:sz w:val="24"/>
          <w:szCs w:val="24"/>
        </w:rPr>
        <w:t>responsibility.</w:t>
      </w:r>
    </w:p>
    <w:p w14:paraId="0626A94A" w14:textId="719E0FF6" w:rsidR="001B3F47" w:rsidRPr="00FA4C0C" w:rsidRDefault="001B3F47" w:rsidP="001B3F47">
      <w:pPr>
        <w:rPr>
          <w:rFonts w:ascii="Times New Roman" w:hAnsi="Times New Roman" w:cs="Times New Roman"/>
          <w:sz w:val="24"/>
          <w:szCs w:val="24"/>
        </w:rPr>
      </w:pPr>
      <w:r w:rsidRPr="00FA4C0C">
        <w:rPr>
          <w:rFonts w:ascii="Times New Roman" w:hAnsi="Times New Roman" w:cs="Times New Roman"/>
          <w:sz w:val="24"/>
          <w:szCs w:val="24"/>
        </w:rPr>
        <w:t>The leader as facilitator = "consult</w:t>
      </w:r>
      <w:r w:rsidR="007B4691" w:rsidRPr="00FA4C0C">
        <w:rPr>
          <w:rFonts w:ascii="Times New Roman" w:hAnsi="Times New Roman" w:cs="Times New Roman"/>
          <w:sz w:val="24"/>
          <w:szCs w:val="24"/>
        </w:rPr>
        <w:t>s</w:t>
      </w:r>
      <w:r w:rsidRPr="00FA4C0C">
        <w:rPr>
          <w:rFonts w:ascii="Times New Roman" w:hAnsi="Times New Roman" w:cs="Times New Roman"/>
          <w:sz w:val="24"/>
          <w:szCs w:val="24"/>
        </w:rPr>
        <w:t>". "</w:t>
      </w:r>
      <w:r w:rsidR="007B4691" w:rsidRPr="00FA4C0C">
        <w:rPr>
          <w:rFonts w:ascii="Times New Roman" w:hAnsi="Times New Roman" w:cs="Times New Roman"/>
          <w:sz w:val="24"/>
          <w:szCs w:val="24"/>
        </w:rPr>
        <w:t>S</w:t>
      </w:r>
      <w:r w:rsidRPr="00FA4C0C">
        <w:rPr>
          <w:rFonts w:ascii="Times New Roman" w:hAnsi="Times New Roman" w:cs="Times New Roman"/>
          <w:sz w:val="24"/>
          <w:szCs w:val="24"/>
        </w:rPr>
        <w:t>har</w:t>
      </w:r>
      <w:r w:rsidR="007B4691" w:rsidRPr="00FA4C0C">
        <w:rPr>
          <w:rFonts w:ascii="Times New Roman" w:hAnsi="Times New Roman" w:cs="Times New Roman"/>
          <w:sz w:val="24"/>
          <w:szCs w:val="24"/>
        </w:rPr>
        <w:t>ing</w:t>
      </w:r>
      <w:r w:rsidRPr="00FA4C0C">
        <w:rPr>
          <w:rFonts w:ascii="Times New Roman" w:hAnsi="Times New Roman" w:cs="Times New Roman"/>
          <w:sz w:val="24"/>
          <w:szCs w:val="24"/>
        </w:rPr>
        <w:t>" power</w:t>
      </w:r>
      <w:r w:rsidR="007B4691" w:rsidRPr="00FA4C0C">
        <w:rPr>
          <w:rFonts w:ascii="Times New Roman" w:hAnsi="Times New Roman" w:cs="Times New Roman"/>
          <w:sz w:val="24"/>
          <w:szCs w:val="24"/>
        </w:rPr>
        <w:t xml:space="preserve"> is a must. </w:t>
      </w:r>
      <w:r w:rsidRPr="00FA4C0C">
        <w:rPr>
          <w:rFonts w:ascii="Times New Roman" w:hAnsi="Times New Roman" w:cs="Times New Roman"/>
          <w:sz w:val="24"/>
          <w:szCs w:val="24"/>
        </w:rPr>
        <w:t>To fulfill this function we expect political leaders to be available to rely on competent institutions/individuals</w:t>
      </w:r>
      <w:r w:rsidR="000E1EE8" w:rsidRPr="00FA4C0C">
        <w:rPr>
          <w:rFonts w:ascii="Times New Roman" w:hAnsi="Times New Roman" w:cs="Times New Roman"/>
          <w:sz w:val="24"/>
          <w:szCs w:val="24"/>
        </w:rPr>
        <w:t xml:space="preserve">. </w:t>
      </w:r>
    </w:p>
    <w:p w14:paraId="143941CB" w14:textId="479DF2DF" w:rsidR="001B3F47" w:rsidRPr="00FA4C0C" w:rsidRDefault="001B3F47" w:rsidP="001B3F47">
      <w:pPr>
        <w:rPr>
          <w:rFonts w:ascii="Times New Roman" w:hAnsi="Times New Roman" w:cs="Times New Roman"/>
          <w:sz w:val="24"/>
          <w:szCs w:val="24"/>
        </w:rPr>
      </w:pPr>
      <w:r w:rsidRPr="00FA4C0C">
        <w:rPr>
          <w:rFonts w:ascii="Times New Roman" w:hAnsi="Times New Roman" w:cs="Times New Roman"/>
          <w:sz w:val="24"/>
          <w:szCs w:val="24"/>
        </w:rPr>
        <w:t>The leader as symbol = "</w:t>
      </w:r>
      <w:r w:rsidR="007C1CF2" w:rsidRPr="00FA4C0C">
        <w:rPr>
          <w:rFonts w:ascii="Times New Roman" w:hAnsi="Times New Roman" w:cs="Times New Roman"/>
          <w:sz w:val="24"/>
          <w:szCs w:val="24"/>
        </w:rPr>
        <w:t>convinces</w:t>
      </w:r>
      <w:r w:rsidRPr="00FA4C0C">
        <w:rPr>
          <w:rFonts w:ascii="Times New Roman" w:hAnsi="Times New Roman" w:cs="Times New Roman"/>
          <w:sz w:val="24"/>
          <w:szCs w:val="24"/>
        </w:rPr>
        <w:t xml:space="preserve">". </w:t>
      </w:r>
      <w:r w:rsidR="00C82E8C" w:rsidRPr="00FA4C0C">
        <w:rPr>
          <w:rFonts w:ascii="Times New Roman" w:hAnsi="Times New Roman" w:cs="Times New Roman"/>
          <w:sz w:val="24"/>
          <w:szCs w:val="24"/>
        </w:rPr>
        <w:t>Political leaders</w:t>
      </w:r>
      <w:r w:rsidRPr="00FA4C0C">
        <w:rPr>
          <w:rFonts w:ascii="Times New Roman" w:hAnsi="Times New Roman" w:cs="Times New Roman"/>
          <w:sz w:val="24"/>
          <w:szCs w:val="24"/>
        </w:rPr>
        <w:t xml:space="preserve"> must be credible</w:t>
      </w:r>
      <w:r w:rsidR="004544DF" w:rsidRPr="00FA4C0C">
        <w:rPr>
          <w:rFonts w:ascii="Times New Roman" w:hAnsi="Times New Roman" w:cs="Times New Roman"/>
          <w:sz w:val="24"/>
          <w:szCs w:val="24"/>
        </w:rPr>
        <w:t xml:space="preserve"> and</w:t>
      </w:r>
      <w:r w:rsidRPr="00FA4C0C">
        <w:rPr>
          <w:rFonts w:ascii="Times New Roman" w:hAnsi="Times New Roman" w:cs="Times New Roman"/>
          <w:sz w:val="24"/>
          <w:szCs w:val="24"/>
        </w:rPr>
        <w:t xml:space="preserve"> impose a dominant thinking style.</w:t>
      </w:r>
      <w:r w:rsidR="00B9487D" w:rsidRPr="00FA4C0C">
        <w:rPr>
          <w:rFonts w:ascii="Times New Roman" w:hAnsi="Times New Roman" w:cs="Times New Roman"/>
          <w:sz w:val="24"/>
          <w:szCs w:val="24"/>
        </w:rPr>
        <w:t xml:space="preserve"> </w:t>
      </w:r>
      <w:r w:rsidR="00AA4D60" w:rsidRPr="00FA4C0C">
        <w:rPr>
          <w:rFonts w:ascii="Times New Roman" w:hAnsi="Times New Roman" w:cs="Times New Roman"/>
          <w:sz w:val="24"/>
          <w:szCs w:val="24"/>
        </w:rPr>
        <w:t>They</w:t>
      </w:r>
      <w:r w:rsidR="00B9487D" w:rsidRPr="00FA4C0C">
        <w:rPr>
          <w:rFonts w:ascii="Times New Roman" w:hAnsi="Times New Roman" w:cs="Times New Roman"/>
          <w:sz w:val="24"/>
          <w:szCs w:val="24"/>
        </w:rPr>
        <w:t xml:space="preserve"> face the delicate task of explaining to citizens and stakeholders what the nature of the crisis is and what they are doing to minimize the risks. Last but not least, it ensures that the response to the crisis should be seen as legitimate.</w:t>
      </w:r>
    </w:p>
    <w:p w14:paraId="4B781EC9" w14:textId="54F68B47" w:rsidR="00203A32" w:rsidRPr="00FA4C0C" w:rsidRDefault="00552883" w:rsidP="007C5C5A">
      <w:pPr>
        <w:rPr>
          <w:rFonts w:ascii="Times New Roman" w:hAnsi="Times New Roman" w:cs="Times New Roman"/>
          <w:i/>
          <w:iCs/>
          <w:sz w:val="24"/>
          <w:szCs w:val="24"/>
        </w:rPr>
      </w:pPr>
      <w:r w:rsidRPr="00FA4C0C">
        <w:rPr>
          <w:rFonts w:ascii="Times New Roman" w:hAnsi="Times New Roman" w:cs="Times New Roman"/>
          <w:i/>
          <w:iCs/>
          <w:sz w:val="24"/>
          <w:szCs w:val="24"/>
        </w:rPr>
        <w:t>4.2 Methodological Explanations</w:t>
      </w:r>
    </w:p>
    <w:p w14:paraId="2F064D74" w14:textId="6BEF838F" w:rsidR="00203A32" w:rsidRPr="00FA4C0C" w:rsidRDefault="001B584A" w:rsidP="007C5C5A">
      <w:pPr>
        <w:rPr>
          <w:rFonts w:ascii="Times New Roman" w:hAnsi="Times New Roman" w:cs="Times New Roman"/>
          <w:sz w:val="24"/>
          <w:szCs w:val="24"/>
        </w:rPr>
      </w:pPr>
      <w:r w:rsidRPr="00FA4C0C">
        <w:rPr>
          <w:rFonts w:ascii="Times New Roman" w:hAnsi="Times New Roman" w:cs="Times New Roman"/>
          <w:sz w:val="24"/>
          <w:szCs w:val="24"/>
        </w:rPr>
        <w:t xml:space="preserve">Time frame: Germany (January-May 2020; since the start of the pandemic in this country/January 27 until the easing of the restrictions); Serbia (March-July 2020; </w:t>
      </w:r>
      <w:r w:rsidR="00451130" w:rsidRPr="00FA4C0C">
        <w:rPr>
          <w:rFonts w:ascii="Times New Roman" w:hAnsi="Times New Roman" w:cs="Times New Roman"/>
          <w:sz w:val="24"/>
          <w:szCs w:val="24"/>
        </w:rPr>
        <w:t>since</w:t>
      </w:r>
      <w:r w:rsidRPr="00FA4C0C">
        <w:rPr>
          <w:rFonts w:ascii="Times New Roman" w:hAnsi="Times New Roman" w:cs="Times New Roman"/>
          <w:sz w:val="24"/>
          <w:szCs w:val="24"/>
        </w:rPr>
        <w:t xml:space="preserve"> the start of the pandemic in this country/March 6 until </w:t>
      </w:r>
      <w:r w:rsidR="00451130" w:rsidRPr="00FA4C0C">
        <w:rPr>
          <w:rFonts w:ascii="Times New Roman" w:hAnsi="Times New Roman" w:cs="Times New Roman"/>
          <w:sz w:val="24"/>
          <w:szCs w:val="24"/>
        </w:rPr>
        <w:t>the easing</w:t>
      </w:r>
      <w:r w:rsidRPr="00FA4C0C">
        <w:rPr>
          <w:rFonts w:ascii="Times New Roman" w:hAnsi="Times New Roman" w:cs="Times New Roman"/>
          <w:sz w:val="24"/>
          <w:szCs w:val="24"/>
        </w:rPr>
        <w:t xml:space="preserve"> of restrictions). Methods: thematic analysis of interviews (nine for Merkel, respectively eight for Brnabić - details in the Appendix)</w:t>
      </w:r>
      <w:r w:rsidR="00DD2B3F" w:rsidRPr="00FA4C0C">
        <w:rPr>
          <w:rFonts w:ascii="Times New Roman" w:hAnsi="Times New Roman" w:cs="Times New Roman"/>
          <w:sz w:val="24"/>
          <w:szCs w:val="24"/>
        </w:rPr>
        <w:t xml:space="preserve">. I </w:t>
      </w:r>
      <w:r w:rsidRPr="00FA4C0C">
        <w:rPr>
          <w:rFonts w:ascii="Times New Roman" w:hAnsi="Times New Roman" w:cs="Times New Roman"/>
          <w:sz w:val="24"/>
          <w:szCs w:val="24"/>
        </w:rPr>
        <w:t xml:space="preserve">made a selection of the public positions of the two leaders expressed </w:t>
      </w:r>
      <w:r w:rsidR="009D77CE" w:rsidRPr="00FA4C0C">
        <w:rPr>
          <w:rFonts w:ascii="Times New Roman" w:hAnsi="Times New Roman" w:cs="Times New Roman"/>
          <w:sz w:val="24"/>
          <w:szCs w:val="24"/>
        </w:rPr>
        <w:t xml:space="preserve">regarding the pandemic </w:t>
      </w:r>
      <w:r w:rsidRPr="00FA4C0C">
        <w:rPr>
          <w:rFonts w:ascii="Times New Roman" w:hAnsi="Times New Roman" w:cs="Times New Roman"/>
          <w:sz w:val="24"/>
          <w:szCs w:val="24"/>
        </w:rPr>
        <w:t xml:space="preserve">in the international media and on the official websites of the governments (details in the Appendix). I searched in English, Serbian and German (using google translate). Limitations: small number of interviews; translation from Serbian and German into English. </w:t>
      </w:r>
    </w:p>
    <w:p w14:paraId="2D276C21" w14:textId="27481B58" w:rsidR="00B521B1" w:rsidRPr="00FA4C0C" w:rsidRDefault="00B521B1" w:rsidP="007C5C5A">
      <w:pPr>
        <w:rPr>
          <w:rFonts w:ascii="Times New Roman" w:hAnsi="Times New Roman" w:cs="Times New Roman"/>
          <w:i/>
          <w:iCs/>
          <w:sz w:val="24"/>
          <w:szCs w:val="24"/>
        </w:rPr>
      </w:pPr>
      <w:r w:rsidRPr="00FA4C0C">
        <w:rPr>
          <w:rFonts w:ascii="Times New Roman" w:hAnsi="Times New Roman" w:cs="Times New Roman"/>
          <w:i/>
          <w:iCs/>
          <w:sz w:val="24"/>
          <w:szCs w:val="24"/>
        </w:rPr>
        <w:t xml:space="preserve">4.3 Case study: </w:t>
      </w:r>
      <w:r w:rsidR="003869EC" w:rsidRPr="00FA4C0C">
        <w:rPr>
          <w:rFonts w:ascii="Times New Roman" w:hAnsi="Times New Roman" w:cs="Times New Roman"/>
          <w:i/>
          <w:iCs/>
          <w:sz w:val="24"/>
          <w:szCs w:val="24"/>
        </w:rPr>
        <w:t>Brnabić</w:t>
      </w:r>
    </w:p>
    <w:p w14:paraId="37807B5C" w14:textId="59DDFDC3" w:rsidR="002F2991" w:rsidRPr="00FA4C0C" w:rsidRDefault="002F2991" w:rsidP="002F2991">
      <w:pPr>
        <w:rPr>
          <w:rFonts w:ascii="Times New Roman" w:hAnsi="Times New Roman" w:cs="Times New Roman"/>
          <w:sz w:val="24"/>
          <w:szCs w:val="24"/>
        </w:rPr>
      </w:pPr>
      <w:r w:rsidRPr="00FA4C0C">
        <w:rPr>
          <w:rFonts w:ascii="Times New Roman" w:hAnsi="Times New Roman" w:cs="Times New Roman"/>
          <w:sz w:val="24"/>
          <w:szCs w:val="24"/>
        </w:rPr>
        <w:t xml:space="preserve">Brnabić as sovereign. The assumed objective: to save lives (Brnabić, interview, April 16) and ensure the functioning of the medical system (Brnabić, interview, April 28). However, Brnabić has not proven </w:t>
      </w:r>
      <w:r w:rsidR="00D60212" w:rsidRPr="00FA4C0C">
        <w:rPr>
          <w:rFonts w:ascii="Times New Roman" w:hAnsi="Times New Roman" w:cs="Times New Roman"/>
          <w:sz w:val="24"/>
          <w:szCs w:val="24"/>
        </w:rPr>
        <w:t>s</w:t>
      </w:r>
      <w:r w:rsidRPr="00FA4C0C">
        <w:rPr>
          <w:rFonts w:ascii="Times New Roman" w:hAnsi="Times New Roman" w:cs="Times New Roman"/>
          <w:sz w:val="24"/>
          <w:szCs w:val="24"/>
        </w:rPr>
        <w:t xml:space="preserve">he understands the gravity of the situation or that </w:t>
      </w:r>
      <w:r w:rsidR="00CA29B0" w:rsidRPr="00FA4C0C">
        <w:rPr>
          <w:rFonts w:ascii="Times New Roman" w:hAnsi="Times New Roman" w:cs="Times New Roman"/>
          <w:sz w:val="24"/>
          <w:szCs w:val="24"/>
        </w:rPr>
        <w:t>s</w:t>
      </w:r>
      <w:r w:rsidRPr="00FA4C0C">
        <w:rPr>
          <w:rFonts w:ascii="Times New Roman" w:hAnsi="Times New Roman" w:cs="Times New Roman"/>
          <w:sz w:val="24"/>
          <w:szCs w:val="24"/>
        </w:rPr>
        <w:t xml:space="preserve">he is a true sovereign. </w:t>
      </w:r>
      <w:r w:rsidR="00CA29B0" w:rsidRPr="00FA4C0C">
        <w:rPr>
          <w:rFonts w:ascii="Times New Roman" w:hAnsi="Times New Roman" w:cs="Times New Roman"/>
          <w:sz w:val="24"/>
          <w:szCs w:val="24"/>
        </w:rPr>
        <w:t>She</w:t>
      </w:r>
      <w:r w:rsidRPr="00FA4C0C">
        <w:rPr>
          <w:rFonts w:ascii="Times New Roman" w:hAnsi="Times New Roman" w:cs="Times New Roman"/>
          <w:sz w:val="24"/>
          <w:szCs w:val="24"/>
        </w:rPr>
        <w:t xml:space="preserve"> assumed a</w:t>
      </w:r>
      <w:r w:rsidR="00A87CF9" w:rsidRPr="00FA4C0C">
        <w:rPr>
          <w:rFonts w:ascii="Times New Roman" w:hAnsi="Times New Roman" w:cs="Times New Roman"/>
          <w:sz w:val="24"/>
          <w:szCs w:val="24"/>
        </w:rPr>
        <w:t>n</w:t>
      </w:r>
      <w:r w:rsidRPr="00FA4C0C">
        <w:rPr>
          <w:rFonts w:ascii="Times New Roman" w:hAnsi="Times New Roman" w:cs="Times New Roman"/>
          <w:sz w:val="24"/>
          <w:szCs w:val="24"/>
        </w:rPr>
        <w:t xml:space="preserve"> </w:t>
      </w:r>
      <w:r w:rsidR="00A87CF9" w:rsidRPr="00FA4C0C">
        <w:rPr>
          <w:rFonts w:ascii="Times New Roman" w:hAnsi="Times New Roman" w:cs="Times New Roman"/>
          <w:sz w:val="24"/>
          <w:szCs w:val="24"/>
        </w:rPr>
        <w:t>oscillating</w:t>
      </w:r>
      <w:r w:rsidRPr="00FA4C0C">
        <w:rPr>
          <w:rFonts w:ascii="Times New Roman" w:hAnsi="Times New Roman" w:cs="Times New Roman"/>
          <w:sz w:val="24"/>
          <w:szCs w:val="24"/>
        </w:rPr>
        <w:t xml:space="preserve"> responsibility – </w:t>
      </w:r>
      <w:r w:rsidR="002B2E56" w:rsidRPr="00FA4C0C">
        <w:rPr>
          <w:rFonts w:ascii="Times New Roman" w:hAnsi="Times New Roman" w:cs="Times New Roman"/>
          <w:sz w:val="24"/>
          <w:szCs w:val="24"/>
        </w:rPr>
        <w:t>she</w:t>
      </w:r>
      <w:r w:rsidRPr="00FA4C0C">
        <w:rPr>
          <w:rFonts w:ascii="Times New Roman" w:hAnsi="Times New Roman" w:cs="Times New Roman"/>
          <w:sz w:val="24"/>
          <w:szCs w:val="24"/>
        </w:rPr>
        <w:t xml:space="preserve"> decreed "success" against the pandemic several times only to </w:t>
      </w:r>
      <w:r w:rsidR="00F947BA" w:rsidRPr="00FA4C0C">
        <w:rPr>
          <w:rFonts w:ascii="Times New Roman" w:hAnsi="Times New Roman" w:cs="Times New Roman"/>
          <w:sz w:val="24"/>
          <w:szCs w:val="24"/>
        </w:rPr>
        <w:t>review</w:t>
      </w:r>
      <w:r w:rsidR="002B2E56" w:rsidRPr="00FA4C0C">
        <w:rPr>
          <w:rFonts w:ascii="Times New Roman" w:hAnsi="Times New Roman" w:cs="Times New Roman"/>
          <w:sz w:val="24"/>
          <w:szCs w:val="24"/>
        </w:rPr>
        <w:t xml:space="preserve"> the affirmation</w:t>
      </w:r>
      <w:r w:rsidRPr="00FA4C0C">
        <w:rPr>
          <w:rFonts w:ascii="Times New Roman" w:hAnsi="Times New Roman" w:cs="Times New Roman"/>
          <w:sz w:val="24"/>
          <w:szCs w:val="24"/>
        </w:rPr>
        <w:t xml:space="preserve"> with data on the worsening of the situation. However, </w:t>
      </w:r>
      <w:r w:rsidR="00DD2291" w:rsidRPr="00FA4C0C">
        <w:rPr>
          <w:rFonts w:ascii="Times New Roman" w:hAnsi="Times New Roman" w:cs="Times New Roman"/>
          <w:sz w:val="24"/>
          <w:szCs w:val="24"/>
        </w:rPr>
        <w:t xml:space="preserve">it is also relevant </w:t>
      </w:r>
      <w:r w:rsidRPr="00FA4C0C">
        <w:rPr>
          <w:rFonts w:ascii="Times New Roman" w:hAnsi="Times New Roman" w:cs="Times New Roman"/>
          <w:sz w:val="24"/>
          <w:szCs w:val="24"/>
        </w:rPr>
        <w:t xml:space="preserve">that Brnabić has </w:t>
      </w:r>
      <w:r w:rsidR="00064F8B" w:rsidRPr="00FA4C0C">
        <w:rPr>
          <w:rFonts w:ascii="Times New Roman" w:hAnsi="Times New Roman" w:cs="Times New Roman"/>
          <w:sz w:val="24"/>
          <w:szCs w:val="24"/>
        </w:rPr>
        <w:t>few</w:t>
      </w:r>
      <w:r w:rsidRPr="00FA4C0C">
        <w:rPr>
          <w:rFonts w:ascii="Times New Roman" w:hAnsi="Times New Roman" w:cs="Times New Roman"/>
          <w:sz w:val="24"/>
          <w:szCs w:val="24"/>
        </w:rPr>
        <w:t xml:space="preserve"> influence </w:t>
      </w:r>
      <w:r w:rsidR="00064F8B" w:rsidRPr="00FA4C0C">
        <w:rPr>
          <w:rFonts w:ascii="Times New Roman" w:hAnsi="Times New Roman" w:cs="Times New Roman"/>
          <w:sz w:val="24"/>
          <w:szCs w:val="24"/>
        </w:rPr>
        <w:t>in the country and is less visible than President Vučić</w:t>
      </w:r>
      <w:r w:rsidRPr="00FA4C0C">
        <w:rPr>
          <w:rFonts w:ascii="Times New Roman" w:hAnsi="Times New Roman" w:cs="Times New Roman"/>
          <w:sz w:val="24"/>
          <w:szCs w:val="24"/>
        </w:rPr>
        <w:t xml:space="preserve">. According to </w:t>
      </w:r>
      <w:r w:rsidR="000F7B3E" w:rsidRPr="00FA4C0C">
        <w:rPr>
          <w:rFonts w:ascii="Times New Roman" w:hAnsi="Times New Roman" w:cs="Times New Roman"/>
          <w:sz w:val="24"/>
          <w:szCs w:val="24"/>
        </w:rPr>
        <w:t>an</w:t>
      </w:r>
      <w:r w:rsidRPr="00FA4C0C">
        <w:rPr>
          <w:rFonts w:ascii="Times New Roman" w:hAnsi="Times New Roman" w:cs="Times New Roman"/>
          <w:sz w:val="24"/>
          <w:szCs w:val="24"/>
        </w:rPr>
        <w:t xml:space="preserve"> OSCE analysis of </w:t>
      </w:r>
      <w:r w:rsidR="000F7B3E" w:rsidRPr="00FA4C0C">
        <w:rPr>
          <w:rFonts w:ascii="Times New Roman" w:hAnsi="Times New Roman" w:cs="Times New Roman"/>
          <w:sz w:val="24"/>
          <w:szCs w:val="24"/>
        </w:rPr>
        <w:t xml:space="preserve">the </w:t>
      </w:r>
      <w:r w:rsidRPr="00FA4C0C">
        <w:rPr>
          <w:rFonts w:ascii="Times New Roman" w:hAnsi="Times New Roman" w:cs="Times New Roman"/>
          <w:sz w:val="24"/>
          <w:szCs w:val="24"/>
        </w:rPr>
        <w:t xml:space="preserve">local media (six dailies with different editorial policies - Blic, Danas, Informer, Kurir, Politika and Večernje novosti and three local TV stations - RTS, TV Pink and TV N1 </w:t>
      </w:r>
      <w:r w:rsidR="00173CC4" w:rsidRPr="00FA4C0C">
        <w:rPr>
          <w:rFonts w:ascii="Times New Roman" w:hAnsi="Times New Roman" w:cs="Times New Roman"/>
          <w:sz w:val="24"/>
          <w:szCs w:val="24"/>
        </w:rPr>
        <w:t>during</w:t>
      </w:r>
      <w:r w:rsidRPr="00FA4C0C">
        <w:rPr>
          <w:rFonts w:ascii="Times New Roman" w:hAnsi="Times New Roman" w:cs="Times New Roman"/>
          <w:sz w:val="24"/>
          <w:szCs w:val="24"/>
        </w:rPr>
        <w:t xml:space="preserve"> February 26 to 6 May 2020), the best publicly represented political </w:t>
      </w:r>
      <w:r w:rsidRPr="00FA4C0C">
        <w:rPr>
          <w:rFonts w:ascii="Times New Roman" w:hAnsi="Times New Roman" w:cs="Times New Roman"/>
          <w:sz w:val="24"/>
          <w:szCs w:val="24"/>
        </w:rPr>
        <w:lastRenderedPageBreak/>
        <w:t xml:space="preserve">figures during the pandemic were first and foremost the president of Serbia, Aleksandar Vučić (286 appearances in the print media – during the analyzed period he was present on the front pages almost every day in the context of the fight against the coronavirus; 81 TV appearances) and secondary Ana Brnabić (93 print media mentions; 34 TV appearances). </w:t>
      </w:r>
    </w:p>
    <w:p w14:paraId="3B300564" w14:textId="271FBEC4" w:rsidR="009A2890" w:rsidRPr="00FA4C0C" w:rsidRDefault="002F2991" w:rsidP="002F2991">
      <w:pPr>
        <w:rPr>
          <w:rFonts w:ascii="Times New Roman" w:hAnsi="Times New Roman" w:cs="Times New Roman"/>
          <w:sz w:val="24"/>
          <w:szCs w:val="24"/>
        </w:rPr>
      </w:pPr>
      <w:r w:rsidRPr="00FA4C0C">
        <w:rPr>
          <w:rFonts w:ascii="Times New Roman" w:hAnsi="Times New Roman" w:cs="Times New Roman"/>
          <w:sz w:val="24"/>
          <w:szCs w:val="24"/>
        </w:rPr>
        <w:t>Brnabić as facilitator. By creating the Pandemic Crisis Management Cell (leader: Ana Brnabić) the government had a monopoly on the data on COVID-19 (Stojanovic, 2020)</w:t>
      </w:r>
      <w:r w:rsidR="00986310" w:rsidRPr="00FA4C0C">
        <w:rPr>
          <w:rFonts w:ascii="Times New Roman" w:hAnsi="Times New Roman" w:cs="Times New Roman"/>
          <w:sz w:val="24"/>
          <w:szCs w:val="24"/>
        </w:rPr>
        <w:t>,</w:t>
      </w:r>
      <w:r w:rsidR="00B20822" w:rsidRPr="00FA4C0C">
        <w:rPr>
          <w:rFonts w:ascii="Times New Roman" w:hAnsi="Times New Roman" w:cs="Times New Roman"/>
          <w:sz w:val="24"/>
          <w:szCs w:val="24"/>
        </w:rPr>
        <w:t xml:space="preserve"> Brnabić was not meant as a facilitator</w:t>
      </w:r>
      <w:r w:rsidRPr="00FA4C0C">
        <w:rPr>
          <w:rFonts w:ascii="Times New Roman" w:hAnsi="Times New Roman" w:cs="Times New Roman"/>
          <w:sz w:val="24"/>
          <w:szCs w:val="24"/>
        </w:rPr>
        <w:t xml:space="preserve">. </w:t>
      </w:r>
      <w:r w:rsidR="003F22FC" w:rsidRPr="00FA4C0C">
        <w:rPr>
          <w:rFonts w:ascii="Times New Roman" w:hAnsi="Times New Roman" w:cs="Times New Roman"/>
          <w:sz w:val="24"/>
          <w:szCs w:val="24"/>
        </w:rPr>
        <w:t>The data was</w:t>
      </w:r>
      <w:r w:rsidRPr="00FA4C0C">
        <w:rPr>
          <w:rFonts w:ascii="Times New Roman" w:hAnsi="Times New Roman" w:cs="Times New Roman"/>
          <w:sz w:val="24"/>
          <w:szCs w:val="24"/>
        </w:rPr>
        <w:t xml:space="preserve"> often presented in a distorted way to the public (Brzozowski, 2020). </w:t>
      </w:r>
    </w:p>
    <w:p w14:paraId="7EF2D647" w14:textId="526FAE29" w:rsidR="00E83C9D" w:rsidRPr="00FA4C0C" w:rsidRDefault="00E83C9D" w:rsidP="00E83C9D">
      <w:pPr>
        <w:rPr>
          <w:rFonts w:ascii="Times New Roman" w:hAnsi="Times New Roman" w:cs="Times New Roman"/>
          <w:sz w:val="24"/>
          <w:szCs w:val="24"/>
        </w:rPr>
      </w:pPr>
      <w:r w:rsidRPr="00FA4C0C">
        <w:rPr>
          <w:rFonts w:ascii="Times New Roman" w:hAnsi="Times New Roman" w:cs="Times New Roman"/>
          <w:sz w:val="24"/>
          <w:szCs w:val="24"/>
        </w:rPr>
        <w:t>Brnabić as symbol. Brnabić tried to legitimize pandemic measures by delegating/shifting responsibility:</w:t>
      </w:r>
    </w:p>
    <w:p w14:paraId="45135BDA" w14:textId="142C3061" w:rsidR="00E83C9D" w:rsidRPr="00FA4C0C" w:rsidRDefault="00E83C9D" w:rsidP="00E83C9D">
      <w:pPr>
        <w:rPr>
          <w:rFonts w:ascii="Times New Roman" w:hAnsi="Times New Roman" w:cs="Times New Roman"/>
          <w:sz w:val="24"/>
          <w:szCs w:val="24"/>
        </w:rPr>
      </w:pPr>
      <w:r w:rsidRPr="00FA4C0C">
        <w:rPr>
          <w:rFonts w:ascii="Times New Roman" w:hAnsi="Times New Roman" w:cs="Times New Roman"/>
          <w:sz w:val="24"/>
          <w:szCs w:val="24"/>
        </w:rPr>
        <w:t xml:space="preserve">- on the population, accused of not following the rules. </w:t>
      </w:r>
      <w:r w:rsidR="00BB4DD1" w:rsidRPr="00FA4C0C">
        <w:rPr>
          <w:rFonts w:ascii="Times New Roman" w:hAnsi="Times New Roman" w:cs="Times New Roman"/>
          <w:sz w:val="24"/>
          <w:szCs w:val="24"/>
        </w:rPr>
        <w:t>For</w:t>
      </w:r>
      <w:r w:rsidRPr="00FA4C0C">
        <w:rPr>
          <w:rFonts w:ascii="Times New Roman" w:hAnsi="Times New Roman" w:cs="Times New Roman"/>
          <w:sz w:val="24"/>
          <w:szCs w:val="24"/>
        </w:rPr>
        <w:t xml:space="preserve"> Brnabić the idea of solidarity is closely related to </w:t>
      </w:r>
      <w:r w:rsidR="00BB4D64" w:rsidRPr="00FA4C0C">
        <w:rPr>
          <w:rFonts w:ascii="Times New Roman" w:hAnsi="Times New Roman" w:cs="Times New Roman"/>
          <w:sz w:val="24"/>
          <w:szCs w:val="24"/>
        </w:rPr>
        <w:t>that</w:t>
      </w:r>
      <w:r w:rsidRPr="00FA4C0C">
        <w:rPr>
          <w:rFonts w:ascii="Times New Roman" w:hAnsi="Times New Roman" w:cs="Times New Roman"/>
          <w:sz w:val="24"/>
          <w:szCs w:val="24"/>
        </w:rPr>
        <w:t xml:space="preserve"> of discipline;</w:t>
      </w:r>
    </w:p>
    <w:p w14:paraId="271BB5ED" w14:textId="2DDAC2A0" w:rsidR="00E83C9D" w:rsidRPr="00FA4C0C" w:rsidRDefault="00E83C9D" w:rsidP="00E83C9D">
      <w:pPr>
        <w:rPr>
          <w:rFonts w:ascii="Times New Roman" w:hAnsi="Times New Roman" w:cs="Times New Roman"/>
          <w:sz w:val="24"/>
          <w:szCs w:val="24"/>
        </w:rPr>
      </w:pPr>
      <w:r w:rsidRPr="00FA4C0C">
        <w:rPr>
          <w:rFonts w:ascii="Times New Roman" w:hAnsi="Times New Roman" w:cs="Times New Roman"/>
          <w:sz w:val="24"/>
          <w:szCs w:val="24"/>
        </w:rPr>
        <w:t>- on the media, accused of misinforming the population.</w:t>
      </w:r>
      <w:r w:rsidR="00327F85" w:rsidRPr="00FA4C0C">
        <w:rPr>
          <w:rFonts w:ascii="Times New Roman" w:hAnsi="Times New Roman" w:cs="Times New Roman"/>
          <w:sz w:val="24"/>
          <w:szCs w:val="24"/>
        </w:rPr>
        <w:t>Sh</w:t>
      </w:r>
      <w:r w:rsidRPr="00FA4C0C">
        <w:rPr>
          <w:rFonts w:ascii="Times New Roman" w:hAnsi="Times New Roman" w:cs="Times New Roman"/>
          <w:sz w:val="24"/>
          <w:szCs w:val="24"/>
        </w:rPr>
        <w:t xml:space="preserve">e also used emotional arguments to avoid providing clear data on some uncomfortable topics – responding to criticism in the press about non-compliance with procedures in the procurement of ventilators, Brnabić replied that </w:t>
      </w:r>
      <w:r w:rsidR="00417C79" w:rsidRPr="00FA4C0C">
        <w:rPr>
          <w:rFonts w:ascii="Times New Roman" w:hAnsi="Times New Roman" w:cs="Times New Roman"/>
          <w:sz w:val="24"/>
          <w:szCs w:val="24"/>
        </w:rPr>
        <w:t>s</w:t>
      </w:r>
      <w:r w:rsidRPr="00FA4C0C">
        <w:rPr>
          <w:rFonts w:ascii="Times New Roman" w:hAnsi="Times New Roman" w:cs="Times New Roman"/>
          <w:sz w:val="24"/>
          <w:szCs w:val="24"/>
        </w:rPr>
        <w:t>he could not choose between people's lives and compliance with all public procurement regulations</w:t>
      </w:r>
      <w:r w:rsidR="006972A6" w:rsidRPr="00FA4C0C">
        <w:rPr>
          <w:rFonts w:ascii="Times New Roman" w:hAnsi="Times New Roman" w:cs="Times New Roman"/>
          <w:sz w:val="24"/>
          <w:szCs w:val="24"/>
        </w:rPr>
        <w:t>.</w:t>
      </w:r>
    </w:p>
    <w:p w14:paraId="1CD9B6F6" w14:textId="750F641F" w:rsidR="00FC5206" w:rsidRPr="00FA4C0C" w:rsidRDefault="00E83C9D" w:rsidP="00E83C9D">
      <w:pPr>
        <w:rPr>
          <w:rFonts w:ascii="Times New Roman" w:hAnsi="Times New Roman" w:cs="Times New Roman"/>
          <w:sz w:val="24"/>
          <w:szCs w:val="24"/>
        </w:rPr>
      </w:pPr>
      <w:r w:rsidRPr="00FA4C0C">
        <w:rPr>
          <w:rFonts w:ascii="Times New Roman" w:hAnsi="Times New Roman" w:cs="Times New Roman"/>
          <w:sz w:val="24"/>
          <w:szCs w:val="24"/>
        </w:rPr>
        <w:t xml:space="preserve">Serbian </w:t>
      </w:r>
      <w:r w:rsidR="006972A6" w:rsidRPr="00FA4C0C">
        <w:rPr>
          <w:rFonts w:ascii="Times New Roman" w:hAnsi="Times New Roman" w:cs="Times New Roman"/>
          <w:sz w:val="24"/>
          <w:szCs w:val="24"/>
        </w:rPr>
        <w:t>authorities</w:t>
      </w:r>
      <w:r w:rsidRPr="00FA4C0C">
        <w:rPr>
          <w:rFonts w:ascii="Times New Roman" w:hAnsi="Times New Roman" w:cs="Times New Roman"/>
          <w:sz w:val="24"/>
          <w:szCs w:val="24"/>
        </w:rPr>
        <w:t xml:space="preserve"> </w:t>
      </w:r>
      <w:r w:rsidR="00CB28C1" w:rsidRPr="00FA4C0C">
        <w:rPr>
          <w:rFonts w:ascii="Times New Roman" w:hAnsi="Times New Roman" w:cs="Times New Roman"/>
          <w:sz w:val="24"/>
          <w:szCs w:val="24"/>
        </w:rPr>
        <w:t>fail</w:t>
      </w:r>
      <w:r w:rsidR="005E4F65" w:rsidRPr="00FA4C0C">
        <w:rPr>
          <w:rFonts w:ascii="Times New Roman" w:hAnsi="Times New Roman" w:cs="Times New Roman"/>
          <w:sz w:val="24"/>
          <w:szCs w:val="24"/>
        </w:rPr>
        <w:t>ed</w:t>
      </w:r>
      <w:r w:rsidRPr="00FA4C0C">
        <w:rPr>
          <w:rFonts w:ascii="Times New Roman" w:hAnsi="Times New Roman" w:cs="Times New Roman"/>
          <w:sz w:val="24"/>
          <w:szCs w:val="24"/>
        </w:rPr>
        <w:t xml:space="preserve"> in delivering coherent messages to the population (Aleksandar Vučić referred to COVID-19 as "the funniest virus" in an interview on March 11, 2020)</w:t>
      </w:r>
      <w:r w:rsidR="005E4F65" w:rsidRPr="00FA4C0C">
        <w:rPr>
          <w:rFonts w:ascii="Times New Roman" w:hAnsi="Times New Roman" w:cs="Times New Roman"/>
          <w:sz w:val="24"/>
          <w:szCs w:val="24"/>
        </w:rPr>
        <w:t xml:space="preserve"> and</w:t>
      </w:r>
      <w:r w:rsidRPr="00FA4C0C">
        <w:rPr>
          <w:rFonts w:ascii="Times New Roman" w:hAnsi="Times New Roman" w:cs="Times New Roman"/>
          <w:sz w:val="24"/>
          <w:szCs w:val="24"/>
        </w:rPr>
        <w:t xml:space="preserve"> created confusion. The way some Serbian media outlets reported on the COVID-19 pandemic is described by Fruscione (2021) as an "infodemic", understood in the sense </w:t>
      </w:r>
      <w:r w:rsidR="00267588">
        <w:rPr>
          <w:rFonts w:ascii="Times New Roman" w:hAnsi="Times New Roman" w:cs="Times New Roman"/>
          <w:sz w:val="24"/>
          <w:szCs w:val="24"/>
        </w:rPr>
        <w:t>of the</w:t>
      </w:r>
      <w:r w:rsidRPr="00FA4C0C">
        <w:rPr>
          <w:rFonts w:ascii="Times New Roman" w:hAnsi="Times New Roman" w:cs="Times New Roman"/>
          <w:sz w:val="24"/>
          <w:szCs w:val="24"/>
        </w:rPr>
        <w:t xml:space="preserve"> World Health Organization, namely "an overabundance of information. – some accurate and some not – making it difficult for people to find reliable sources and reliable guidance when they need it.”</w:t>
      </w:r>
    </w:p>
    <w:p w14:paraId="1A7F96D3" w14:textId="23F3F610" w:rsidR="008973C7" w:rsidRPr="00FA4C0C" w:rsidRDefault="008973C7" w:rsidP="008973C7">
      <w:pPr>
        <w:rPr>
          <w:rFonts w:ascii="Times New Roman" w:hAnsi="Times New Roman" w:cs="Times New Roman"/>
          <w:b/>
          <w:bCs/>
          <w:sz w:val="24"/>
          <w:szCs w:val="24"/>
        </w:rPr>
      </w:pPr>
      <w:r w:rsidRPr="00FA4C0C">
        <w:rPr>
          <w:rFonts w:ascii="Times New Roman" w:hAnsi="Times New Roman" w:cs="Times New Roman"/>
          <w:i/>
          <w:iCs/>
          <w:sz w:val="24"/>
          <w:szCs w:val="24"/>
        </w:rPr>
        <w:t>4.3 Case study: Merkel</w:t>
      </w:r>
    </w:p>
    <w:p w14:paraId="0CE3D4EE" w14:textId="76B4EA24" w:rsidR="00757D27" w:rsidRPr="00FA4C0C" w:rsidRDefault="00757D27" w:rsidP="00757D27">
      <w:pPr>
        <w:rPr>
          <w:rFonts w:ascii="Times New Roman" w:hAnsi="Times New Roman" w:cs="Times New Roman"/>
          <w:sz w:val="24"/>
          <w:szCs w:val="24"/>
        </w:rPr>
      </w:pPr>
      <w:r w:rsidRPr="00FA4C0C">
        <w:rPr>
          <w:rFonts w:ascii="Times New Roman" w:hAnsi="Times New Roman" w:cs="Times New Roman"/>
          <w:sz w:val="24"/>
          <w:szCs w:val="24"/>
        </w:rPr>
        <w:t>Merkel as sovereign. Merkel proved that she clearly understands the situation and its seriousness</w:t>
      </w:r>
      <w:r w:rsidR="009D4AB5" w:rsidRPr="00FA4C0C">
        <w:rPr>
          <w:rFonts w:ascii="Times New Roman" w:hAnsi="Times New Roman" w:cs="Times New Roman"/>
          <w:sz w:val="24"/>
          <w:szCs w:val="24"/>
        </w:rPr>
        <w:t xml:space="preserve">. </w:t>
      </w:r>
      <w:r w:rsidR="009C576E" w:rsidRPr="00FA4C0C">
        <w:rPr>
          <w:rFonts w:ascii="Times New Roman" w:hAnsi="Times New Roman" w:cs="Times New Roman"/>
          <w:sz w:val="24"/>
          <w:szCs w:val="24"/>
        </w:rPr>
        <w:t>M</w:t>
      </w:r>
      <w:r w:rsidRPr="00FA4C0C">
        <w:rPr>
          <w:rFonts w:ascii="Times New Roman" w:hAnsi="Times New Roman" w:cs="Times New Roman"/>
          <w:sz w:val="24"/>
          <w:szCs w:val="24"/>
        </w:rPr>
        <w:t xml:space="preserve">arkers of Merkel's sovereignty </w:t>
      </w:r>
      <w:r w:rsidR="003E34D4" w:rsidRPr="00FA4C0C">
        <w:rPr>
          <w:rFonts w:ascii="Times New Roman" w:hAnsi="Times New Roman" w:cs="Times New Roman"/>
          <w:sz w:val="24"/>
          <w:szCs w:val="24"/>
        </w:rPr>
        <w:t>-</w:t>
      </w:r>
      <w:r w:rsidRPr="00FA4C0C">
        <w:rPr>
          <w:rFonts w:ascii="Times New Roman" w:hAnsi="Times New Roman" w:cs="Times New Roman"/>
          <w:sz w:val="24"/>
          <w:szCs w:val="24"/>
        </w:rPr>
        <w:t xml:space="preserve"> transmitting clear measures to the population to assuming responsibility (drawing attention to the seriousness of the situation and evaluating/ constant recalibration of measures).</w:t>
      </w:r>
    </w:p>
    <w:p w14:paraId="1B6C58CC" w14:textId="2A774C04" w:rsidR="00757D27" w:rsidRPr="00FA4C0C" w:rsidRDefault="00757D27" w:rsidP="00757D27">
      <w:pPr>
        <w:rPr>
          <w:rFonts w:ascii="Times New Roman" w:hAnsi="Times New Roman" w:cs="Times New Roman"/>
          <w:sz w:val="24"/>
          <w:szCs w:val="24"/>
        </w:rPr>
      </w:pPr>
      <w:r w:rsidRPr="00FA4C0C">
        <w:rPr>
          <w:rFonts w:ascii="Times New Roman" w:hAnsi="Times New Roman" w:cs="Times New Roman"/>
          <w:sz w:val="24"/>
          <w:szCs w:val="24"/>
        </w:rPr>
        <w:t xml:space="preserve">Merkel as facilitator. Merkel is recognized in the literature for her collaborative approach (Davidson-Schmich, 2011). During the pandemic, Merkel played the role of facilitator, while </w:t>
      </w:r>
      <w:r w:rsidR="007B1BA2" w:rsidRPr="00FA4C0C">
        <w:rPr>
          <w:rFonts w:ascii="Times New Roman" w:hAnsi="Times New Roman" w:cs="Times New Roman"/>
          <w:sz w:val="24"/>
          <w:szCs w:val="24"/>
        </w:rPr>
        <w:t>not losing</w:t>
      </w:r>
      <w:r w:rsidRPr="00FA4C0C">
        <w:rPr>
          <w:rFonts w:ascii="Times New Roman" w:hAnsi="Times New Roman" w:cs="Times New Roman"/>
          <w:sz w:val="24"/>
          <w:szCs w:val="24"/>
        </w:rPr>
        <w:t xml:space="preserve"> control of the situation:</w:t>
      </w:r>
    </w:p>
    <w:p w14:paraId="269755A4" w14:textId="5045CA3A" w:rsidR="00757D27" w:rsidRPr="00FA4C0C" w:rsidRDefault="00757D27" w:rsidP="00757D27">
      <w:pPr>
        <w:rPr>
          <w:rFonts w:ascii="Times New Roman" w:hAnsi="Times New Roman" w:cs="Times New Roman"/>
          <w:sz w:val="24"/>
          <w:szCs w:val="24"/>
        </w:rPr>
      </w:pPr>
      <w:r w:rsidRPr="00FA4C0C">
        <w:rPr>
          <w:rFonts w:ascii="Times New Roman" w:hAnsi="Times New Roman" w:cs="Times New Roman"/>
          <w:sz w:val="24"/>
          <w:szCs w:val="24"/>
        </w:rPr>
        <w:t xml:space="preserve">i) relied on scientific evidence and arguments and even sponsored and encouraged research into the field of COVID-19 </w:t>
      </w:r>
      <w:r w:rsidR="0035353D" w:rsidRPr="00FA4C0C">
        <w:rPr>
          <w:rFonts w:ascii="Times New Roman" w:hAnsi="Times New Roman" w:cs="Times New Roman"/>
          <w:sz w:val="24"/>
          <w:szCs w:val="24"/>
        </w:rPr>
        <w:t>but</w:t>
      </w:r>
      <w:r w:rsidRPr="00FA4C0C">
        <w:rPr>
          <w:rFonts w:ascii="Times New Roman" w:hAnsi="Times New Roman" w:cs="Times New Roman"/>
          <w:sz w:val="24"/>
          <w:szCs w:val="24"/>
        </w:rPr>
        <w:t xml:space="preserve"> </w:t>
      </w:r>
      <w:r w:rsidR="0035353D" w:rsidRPr="00FA4C0C">
        <w:rPr>
          <w:rFonts w:ascii="Times New Roman" w:hAnsi="Times New Roman" w:cs="Times New Roman"/>
          <w:sz w:val="24"/>
          <w:szCs w:val="24"/>
        </w:rPr>
        <w:t>a</w:t>
      </w:r>
      <w:r w:rsidRPr="00FA4C0C">
        <w:rPr>
          <w:rFonts w:ascii="Times New Roman" w:hAnsi="Times New Roman" w:cs="Times New Roman"/>
          <w:sz w:val="24"/>
          <w:szCs w:val="24"/>
        </w:rPr>
        <w:t>t the same time Merkel managed to mediate relations with the scientific community considering her own scientific training;</w:t>
      </w:r>
    </w:p>
    <w:p w14:paraId="16BD2BA7" w14:textId="554D895E" w:rsidR="00757D27" w:rsidRPr="00FA4C0C" w:rsidRDefault="00757D27" w:rsidP="00757D27">
      <w:pPr>
        <w:rPr>
          <w:rFonts w:ascii="Times New Roman" w:hAnsi="Times New Roman" w:cs="Times New Roman"/>
          <w:sz w:val="24"/>
          <w:szCs w:val="24"/>
        </w:rPr>
      </w:pPr>
      <w:r w:rsidRPr="00FA4C0C">
        <w:rPr>
          <w:rFonts w:ascii="Times New Roman" w:hAnsi="Times New Roman" w:cs="Times New Roman"/>
          <w:sz w:val="24"/>
          <w:szCs w:val="24"/>
        </w:rPr>
        <w:t xml:space="preserve">ii) made decisions together with the representatives of the Länder and explained repeatedly that </w:t>
      </w:r>
      <w:r w:rsidR="00A07B3A" w:rsidRPr="00FA4C0C">
        <w:rPr>
          <w:rFonts w:ascii="Times New Roman" w:hAnsi="Times New Roman" w:cs="Times New Roman"/>
          <w:sz w:val="24"/>
          <w:szCs w:val="24"/>
        </w:rPr>
        <w:t>s</w:t>
      </w:r>
      <w:r w:rsidRPr="00FA4C0C">
        <w:rPr>
          <w:rFonts w:ascii="Times New Roman" w:hAnsi="Times New Roman" w:cs="Times New Roman"/>
          <w:sz w:val="24"/>
          <w:szCs w:val="24"/>
        </w:rPr>
        <w:t>he was working together with the federal authorities. At the same time, Merkel did not hesitate to draw the attention (Merkel, press release, April 23, 2020) to the federal authorities not to relax the pandemic measures too much in order not to lose the progress made against the virus</w:t>
      </w:r>
      <w:r w:rsidR="005F3768" w:rsidRPr="00FA4C0C">
        <w:rPr>
          <w:rFonts w:ascii="Times New Roman" w:hAnsi="Times New Roman" w:cs="Times New Roman"/>
          <w:sz w:val="24"/>
          <w:szCs w:val="24"/>
        </w:rPr>
        <w:t>.</w:t>
      </w:r>
    </w:p>
    <w:p w14:paraId="028EFEC1" w14:textId="5C66F733" w:rsidR="005F3768" w:rsidRPr="00FA4C0C" w:rsidRDefault="005F3768" w:rsidP="005F3768">
      <w:pPr>
        <w:rPr>
          <w:rFonts w:ascii="Times New Roman" w:hAnsi="Times New Roman" w:cs="Times New Roman"/>
          <w:sz w:val="24"/>
          <w:szCs w:val="24"/>
        </w:rPr>
      </w:pPr>
      <w:r w:rsidRPr="00FA4C0C">
        <w:rPr>
          <w:rFonts w:ascii="Times New Roman" w:hAnsi="Times New Roman" w:cs="Times New Roman"/>
          <w:sz w:val="24"/>
          <w:szCs w:val="24"/>
        </w:rPr>
        <w:lastRenderedPageBreak/>
        <w:t>Merkel as symbol. The focus in the analyzed speeches fell on the idea of solidarity. In addition, Merkel showed empathy and respect for each individual, saying of those infected: "These are not just abstract numbers from statistics, it's about a father or grandfather, a mother or grandmother, a partner -- it's it's about people" (Merkel, March 16). Merkel did not hesitate to address each social category separately, thanking the medical staff or those who sell items in supermarkets</w:t>
      </w:r>
      <w:r w:rsidR="00673E7F" w:rsidRPr="00FA4C0C">
        <w:rPr>
          <w:rFonts w:ascii="Times New Roman" w:hAnsi="Times New Roman" w:cs="Times New Roman"/>
          <w:sz w:val="24"/>
          <w:szCs w:val="24"/>
        </w:rPr>
        <w:t>.</w:t>
      </w:r>
    </w:p>
    <w:p w14:paraId="61F13CCA" w14:textId="4645F51F" w:rsidR="005F3768" w:rsidRPr="00FA4C0C" w:rsidRDefault="005F3768" w:rsidP="005F3768">
      <w:pPr>
        <w:rPr>
          <w:rFonts w:ascii="Times New Roman" w:hAnsi="Times New Roman" w:cs="Times New Roman"/>
          <w:sz w:val="24"/>
          <w:szCs w:val="24"/>
        </w:rPr>
      </w:pPr>
      <w:r w:rsidRPr="00FA4C0C">
        <w:rPr>
          <w:rFonts w:ascii="Times New Roman" w:hAnsi="Times New Roman" w:cs="Times New Roman"/>
          <w:sz w:val="24"/>
          <w:szCs w:val="24"/>
        </w:rPr>
        <w:t xml:space="preserve">On this "wave" of solidarity and empathy, Merkel legitimized her response to the crisis. </w:t>
      </w:r>
      <w:r w:rsidR="00C12946" w:rsidRPr="00FA4C0C">
        <w:rPr>
          <w:rFonts w:ascii="Times New Roman" w:hAnsi="Times New Roman" w:cs="Times New Roman"/>
          <w:sz w:val="24"/>
          <w:szCs w:val="24"/>
        </w:rPr>
        <w:t>She</w:t>
      </w:r>
      <w:r w:rsidRPr="00FA4C0C">
        <w:rPr>
          <w:rFonts w:ascii="Times New Roman" w:hAnsi="Times New Roman" w:cs="Times New Roman"/>
          <w:sz w:val="24"/>
          <w:szCs w:val="24"/>
        </w:rPr>
        <w:t xml:space="preserve"> explained that </w:t>
      </w:r>
      <w:r w:rsidR="00C33DE4" w:rsidRPr="00FA4C0C">
        <w:rPr>
          <w:rFonts w:ascii="Times New Roman" w:hAnsi="Times New Roman" w:cs="Times New Roman"/>
          <w:sz w:val="24"/>
          <w:szCs w:val="24"/>
        </w:rPr>
        <w:t>she</w:t>
      </w:r>
      <w:r w:rsidRPr="00FA4C0C">
        <w:rPr>
          <w:rFonts w:ascii="Times New Roman" w:hAnsi="Times New Roman" w:cs="Times New Roman"/>
          <w:sz w:val="24"/>
          <w:szCs w:val="24"/>
        </w:rPr>
        <w:t xml:space="preserve"> </w:t>
      </w:r>
      <w:r w:rsidR="00C33DE4" w:rsidRPr="00FA4C0C">
        <w:rPr>
          <w:rFonts w:ascii="Times New Roman" w:hAnsi="Times New Roman" w:cs="Times New Roman"/>
          <w:sz w:val="24"/>
          <w:szCs w:val="24"/>
        </w:rPr>
        <w:t>understood</w:t>
      </w:r>
      <w:r w:rsidRPr="00FA4C0C">
        <w:rPr>
          <w:rFonts w:ascii="Times New Roman" w:hAnsi="Times New Roman" w:cs="Times New Roman"/>
          <w:sz w:val="24"/>
          <w:szCs w:val="24"/>
        </w:rPr>
        <w:t xml:space="preserve"> how invasive the pandemic measures </w:t>
      </w:r>
      <w:r w:rsidR="00ED12C6" w:rsidRPr="00FA4C0C">
        <w:rPr>
          <w:rFonts w:ascii="Times New Roman" w:hAnsi="Times New Roman" w:cs="Times New Roman"/>
          <w:sz w:val="24"/>
          <w:szCs w:val="24"/>
        </w:rPr>
        <w:t>were</w:t>
      </w:r>
      <w:r w:rsidRPr="00FA4C0C">
        <w:rPr>
          <w:rFonts w:ascii="Times New Roman" w:hAnsi="Times New Roman" w:cs="Times New Roman"/>
          <w:sz w:val="24"/>
          <w:szCs w:val="24"/>
        </w:rPr>
        <w:t xml:space="preserve"> but they are imperative to save lives (Merkel, press release, March 18, 2020) and will be subject to legislative control (Merkel, press release, March 22, 2020). </w:t>
      </w:r>
    </w:p>
    <w:p w14:paraId="286D2080" w14:textId="03C86EAB" w:rsidR="00E722DD" w:rsidRPr="00FA4C0C" w:rsidRDefault="00E722DD" w:rsidP="005F3768">
      <w:pPr>
        <w:rPr>
          <w:rFonts w:ascii="Times New Roman" w:hAnsi="Times New Roman" w:cs="Times New Roman"/>
          <w:i/>
          <w:iCs/>
          <w:sz w:val="24"/>
          <w:szCs w:val="24"/>
        </w:rPr>
      </w:pPr>
      <w:r w:rsidRPr="00FA4C0C">
        <w:rPr>
          <w:rFonts w:ascii="Times New Roman" w:hAnsi="Times New Roman" w:cs="Times New Roman"/>
          <w:i/>
          <w:iCs/>
          <w:sz w:val="24"/>
          <w:szCs w:val="24"/>
        </w:rPr>
        <w:t>5.</w:t>
      </w:r>
      <w:r w:rsidR="00E55FCB" w:rsidRPr="00FA4C0C">
        <w:rPr>
          <w:rFonts w:ascii="Times New Roman" w:hAnsi="Times New Roman" w:cs="Times New Roman"/>
          <w:i/>
          <w:iCs/>
          <w:sz w:val="24"/>
          <w:szCs w:val="24"/>
        </w:rPr>
        <w:t xml:space="preserve"> </w:t>
      </w:r>
      <w:r w:rsidR="00E55FCB" w:rsidRPr="00FA4C0C">
        <w:rPr>
          <w:rFonts w:ascii="Times New Roman" w:hAnsi="Times New Roman" w:cs="Times New Roman"/>
          <w:i/>
          <w:iCs/>
          <w:sz w:val="24"/>
          <w:szCs w:val="24"/>
        </w:rPr>
        <w:t xml:space="preserve">OTHER VARIABLES RELEVANT TO THE MANAGEMENT PROCESS: </w:t>
      </w:r>
      <w:r w:rsidR="00E55FCB" w:rsidRPr="00FA4C0C">
        <w:rPr>
          <w:rFonts w:ascii="Times New Roman" w:hAnsi="Times New Roman" w:cs="Times New Roman"/>
          <w:i/>
          <w:iCs/>
          <w:sz w:val="24"/>
          <w:szCs w:val="24"/>
        </w:rPr>
        <w:t xml:space="preserve">THE </w:t>
      </w:r>
      <w:r w:rsidR="00E55FCB" w:rsidRPr="00FA4C0C">
        <w:rPr>
          <w:rFonts w:ascii="Times New Roman" w:hAnsi="Times New Roman" w:cs="Times New Roman"/>
          <w:i/>
          <w:iCs/>
          <w:sz w:val="24"/>
          <w:szCs w:val="24"/>
        </w:rPr>
        <w:t>REGIME</w:t>
      </w:r>
    </w:p>
    <w:p w14:paraId="62E9F3A0" w14:textId="46740D07" w:rsidR="00E46DB8" w:rsidRPr="00FA4C0C" w:rsidRDefault="00E46DB8" w:rsidP="005F3768">
      <w:pPr>
        <w:rPr>
          <w:rFonts w:ascii="Times New Roman" w:hAnsi="Times New Roman" w:cs="Times New Roman"/>
          <w:sz w:val="24"/>
          <w:szCs w:val="24"/>
        </w:rPr>
      </w:pPr>
      <w:r w:rsidRPr="00FA4C0C">
        <w:rPr>
          <w:rFonts w:ascii="Times New Roman" w:hAnsi="Times New Roman" w:cs="Times New Roman"/>
          <w:sz w:val="24"/>
          <w:szCs w:val="24"/>
        </w:rPr>
        <w:t>5.1 Theoretical Explanations</w:t>
      </w:r>
    </w:p>
    <w:p w14:paraId="31598065" w14:textId="6E0C60DE" w:rsidR="00E46DB8" w:rsidRPr="00FA4C0C" w:rsidRDefault="00E66840" w:rsidP="00E66840">
      <w:pPr>
        <w:rPr>
          <w:rFonts w:ascii="Times New Roman" w:hAnsi="Times New Roman" w:cs="Times New Roman"/>
          <w:sz w:val="24"/>
          <w:szCs w:val="24"/>
        </w:rPr>
      </w:pPr>
      <w:r w:rsidRPr="00FA4C0C">
        <w:rPr>
          <w:rFonts w:ascii="Times New Roman" w:hAnsi="Times New Roman" w:cs="Times New Roman"/>
          <w:sz w:val="24"/>
          <w:szCs w:val="24"/>
        </w:rPr>
        <w:t>The regime is important and</w:t>
      </w:r>
      <w:r w:rsidRPr="00FA4C0C">
        <w:rPr>
          <w:rFonts w:ascii="Times New Roman" w:hAnsi="Times New Roman" w:cs="Times New Roman"/>
          <w:sz w:val="24"/>
          <w:szCs w:val="24"/>
        </w:rPr>
        <w:t xml:space="preserve"> it</w:t>
      </w:r>
      <w:r w:rsidRPr="00FA4C0C">
        <w:rPr>
          <w:rFonts w:ascii="Times New Roman" w:hAnsi="Times New Roman" w:cs="Times New Roman"/>
          <w:sz w:val="24"/>
          <w:szCs w:val="24"/>
        </w:rPr>
        <w:t xml:space="preserve"> shapes the leader's response in times of crisis. Spinelli (2021), cited by Kneuer </w:t>
      </w:r>
      <w:r w:rsidR="007C76B9" w:rsidRPr="00FA4C0C">
        <w:rPr>
          <w:rFonts w:ascii="Times New Roman" w:hAnsi="Times New Roman" w:cs="Times New Roman"/>
          <w:sz w:val="24"/>
          <w:szCs w:val="24"/>
        </w:rPr>
        <w:t>and</w:t>
      </w:r>
      <w:r w:rsidRPr="00FA4C0C">
        <w:rPr>
          <w:rFonts w:ascii="Times New Roman" w:hAnsi="Times New Roman" w:cs="Times New Roman"/>
          <w:sz w:val="24"/>
          <w:szCs w:val="24"/>
        </w:rPr>
        <w:t xml:space="preserve"> Wurster (2023) believes that the pandemic did not cause problems related to </w:t>
      </w:r>
      <w:r w:rsidRPr="00FA4C0C">
        <w:rPr>
          <w:rFonts w:ascii="Times New Roman" w:hAnsi="Times New Roman" w:cs="Times New Roman"/>
          <w:sz w:val="24"/>
          <w:szCs w:val="24"/>
        </w:rPr>
        <w:t>the democratic process</w:t>
      </w:r>
      <w:r w:rsidRPr="00FA4C0C">
        <w:rPr>
          <w:rFonts w:ascii="Times New Roman" w:hAnsi="Times New Roman" w:cs="Times New Roman"/>
          <w:sz w:val="24"/>
          <w:szCs w:val="24"/>
        </w:rPr>
        <w:t>, but rather made them visible.</w:t>
      </w:r>
      <w:r w:rsidR="005F7211">
        <w:rPr>
          <w:rFonts w:ascii="Times New Roman" w:hAnsi="Times New Roman" w:cs="Times New Roman"/>
          <w:sz w:val="24"/>
          <w:szCs w:val="24"/>
        </w:rPr>
        <w:t xml:space="preserve"> </w:t>
      </w:r>
      <w:r w:rsidRPr="00FA4C0C">
        <w:rPr>
          <w:rFonts w:ascii="Times New Roman" w:hAnsi="Times New Roman" w:cs="Times New Roman"/>
          <w:sz w:val="24"/>
          <w:szCs w:val="24"/>
        </w:rPr>
        <w:t>In addition to the literature, the Varieties of Democracy Institute (V-Dem) “measures”, among other things, the quality of democracy during the pandemic and how the implemented measures violated democratic norms in 146 states (</w:t>
      </w:r>
      <w:r w:rsidR="00D760A0" w:rsidRPr="00FA4C0C">
        <w:rPr>
          <w:rFonts w:ascii="Times New Roman" w:hAnsi="Times New Roman" w:cs="Times New Roman"/>
          <w:sz w:val="24"/>
          <w:szCs w:val="24"/>
        </w:rPr>
        <w:t>Lührmann</w:t>
      </w:r>
      <w:r w:rsidR="00D760A0" w:rsidRPr="00FA4C0C">
        <w:rPr>
          <w:rFonts w:ascii="Times New Roman" w:hAnsi="Times New Roman" w:cs="Times New Roman"/>
          <w:sz w:val="24"/>
          <w:szCs w:val="24"/>
        </w:rPr>
        <w:t xml:space="preserve"> </w:t>
      </w:r>
      <w:r w:rsidRPr="00FA4C0C">
        <w:rPr>
          <w:rFonts w:ascii="Times New Roman" w:hAnsi="Times New Roman" w:cs="Times New Roman"/>
          <w:sz w:val="24"/>
          <w:szCs w:val="24"/>
        </w:rPr>
        <w:t>et al., 2020). The risk of a democratic backslide in the pandemic is very high, among others, in Serbia. At the opposite pole, there were no violations of democratic norms in states such as Germany.</w:t>
      </w:r>
    </w:p>
    <w:p w14:paraId="61CBDA3F" w14:textId="54B45589" w:rsidR="00A14923" w:rsidRPr="00FA4C0C" w:rsidRDefault="00A14923" w:rsidP="00E66840">
      <w:pPr>
        <w:rPr>
          <w:rFonts w:ascii="Times New Roman" w:hAnsi="Times New Roman" w:cs="Times New Roman"/>
          <w:i/>
          <w:iCs/>
          <w:sz w:val="24"/>
          <w:szCs w:val="24"/>
        </w:rPr>
      </w:pPr>
      <w:r w:rsidRPr="00FA4C0C">
        <w:rPr>
          <w:rFonts w:ascii="Times New Roman" w:hAnsi="Times New Roman" w:cs="Times New Roman"/>
          <w:i/>
          <w:iCs/>
          <w:sz w:val="24"/>
          <w:szCs w:val="24"/>
        </w:rPr>
        <w:t xml:space="preserve">5.2 </w:t>
      </w:r>
      <w:r w:rsidR="009903B2" w:rsidRPr="00FA4C0C">
        <w:rPr>
          <w:rFonts w:ascii="Times New Roman" w:hAnsi="Times New Roman" w:cs="Times New Roman"/>
          <w:i/>
          <w:iCs/>
          <w:sz w:val="24"/>
          <w:szCs w:val="24"/>
        </w:rPr>
        <w:t xml:space="preserve">Case study: </w:t>
      </w:r>
      <w:r w:rsidR="009903B2" w:rsidRPr="00FA4C0C">
        <w:rPr>
          <w:rFonts w:ascii="Times New Roman" w:hAnsi="Times New Roman" w:cs="Times New Roman"/>
          <w:i/>
          <w:iCs/>
          <w:sz w:val="24"/>
          <w:szCs w:val="24"/>
        </w:rPr>
        <w:t>Serbia</w:t>
      </w:r>
    </w:p>
    <w:p w14:paraId="3F24AEB0" w14:textId="3B6BC5CB" w:rsidR="00724986" w:rsidRPr="00FA4C0C" w:rsidRDefault="00724986" w:rsidP="00724986">
      <w:pPr>
        <w:rPr>
          <w:rFonts w:ascii="Times New Roman" w:hAnsi="Times New Roman" w:cs="Times New Roman"/>
          <w:sz w:val="24"/>
          <w:szCs w:val="24"/>
        </w:rPr>
      </w:pPr>
      <w:r w:rsidRPr="00FA4C0C">
        <w:rPr>
          <w:rFonts w:ascii="Times New Roman" w:hAnsi="Times New Roman" w:cs="Times New Roman"/>
          <w:sz w:val="24"/>
          <w:szCs w:val="24"/>
        </w:rPr>
        <w:t xml:space="preserve">Given the fragility of Serbia's democracy at the </w:t>
      </w:r>
      <w:r w:rsidR="00852346" w:rsidRPr="00FA4C0C">
        <w:rPr>
          <w:rFonts w:ascii="Times New Roman" w:hAnsi="Times New Roman" w:cs="Times New Roman"/>
          <w:sz w:val="24"/>
          <w:szCs w:val="24"/>
        </w:rPr>
        <w:t>onset</w:t>
      </w:r>
      <w:r w:rsidRPr="00FA4C0C">
        <w:rPr>
          <w:rFonts w:ascii="Times New Roman" w:hAnsi="Times New Roman" w:cs="Times New Roman"/>
          <w:sz w:val="24"/>
          <w:szCs w:val="24"/>
        </w:rPr>
        <w:t xml:space="preserve"> of the pandemic, the response to the crisis is not unexpected. During the COVID-19 pandemic, the state of democracy has significantly deteriorated in Serbia. In the specialized literature (Tzifakis, 2020) and in expert analyzes (</w:t>
      </w:r>
      <w:r w:rsidR="00211153" w:rsidRPr="00FA4C0C">
        <w:rPr>
          <w:rFonts w:ascii="Times New Roman" w:hAnsi="Times New Roman" w:cs="Times New Roman"/>
          <w:sz w:val="24"/>
          <w:szCs w:val="24"/>
        </w:rPr>
        <w:t>Lührmann</w:t>
      </w:r>
      <w:r w:rsidR="00211153" w:rsidRPr="00FA4C0C">
        <w:rPr>
          <w:rFonts w:ascii="Times New Roman" w:hAnsi="Times New Roman" w:cs="Times New Roman"/>
          <w:sz w:val="24"/>
          <w:szCs w:val="24"/>
        </w:rPr>
        <w:t xml:space="preserve"> </w:t>
      </w:r>
      <w:r w:rsidRPr="00FA4C0C">
        <w:rPr>
          <w:rFonts w:ascii="Times New Roman" w:hAnsi="Times New Roman" w:cs="Times New Roman"/>
          <w:sz w:val="24"/>
          <w:szCs w:val="24"/>
        </w:rPr>
        <w:t xml:space="preserve">et al., 2020) Serbia was indicated among the states with the biggest problems in terms of abuse of power. </w:t>
      </w:r>
    </w:p>
    <w:p w14:paraId="7D4E7325" w14:textId="77777777" w:rsidR="00724986" w:rsidRPr="00FA4C0C" w:rsidRDefault="00724986" w:rsidP="00724986">
      <w:pPr>
        <w:rPr>
          <w:rFonts w:ascii="Times New Roman" w:hAnsi="Times New Roman" w:cs="Times New Roman"/>
          <w:sz w:val="24"/>
          <w:szCs w:val="24"/>
        </w:rPr>
      </w:pPr>
      <w:r w:rsidRPr="00FA4C0C">
        <w:rPr>
          <w:rFonts w:ascii="Times New Roman" w:hAnsi="Times New Roman" w:cs="Times New Roman"/>
          <w:sz w:val="24"/>
          <w:szCs w:val="24"/>
        </w:rPr>
        <w:t>During the pandemic the further deterioration of the state of democracy in Serbia results from:</w:t>
      </w:r>
    </w:p>
    <w:p w14:paraId="45A45125" w14:textId="77777777" w:rsidR="00724986" w:rsidRPr="00FA4C0C" w:rsidRDefault="00724986" w:rsidP="00724986">
      <w:pPr>
        <w:rPr>
          <w:rFonts w:ascii="Times New Roman" w:hAnsi="Times New Roman" w:cs="Times New Roman"/>
          <w:sz w:val="24"/>
          <w:szCs w:val="24"/>
        </w:rPr>
      </w:pPr>
      <w:r w:rsidRPr="00FA4C0C">
        <w:rPr>
          <w:rFonts w:ascii="Times New Roman" w:hAnsi="Times New Roman" w:cs="Times New Roman"/>
          <w:sz w:val="24"/>
          <w:szCs w:val="24"/>
        </w:rPr>
        <w:t>a) Bypassing legislative control over the executive. How:</w:t>
      </w:r>
    </w:p>
    <w:p w14:paraId="4BC9D846" w14:textId="4A61AD5F" w:rsidR="00724986" w:rsidRPr="00FA4C0C" w:rsidRDefault="00724986" w:rsidP="00724986">
      <w:pPr>
        <w:rPr>
          <w:rFonts w:ascii="Times New Roman" w:hAnsi="Times New Roman" w:cs="Times New Roman"/>
          <w:sz w:val="24"/>
          <w:szCs w:val="24"/>
        </w:rPr>
      </w:pPr>
      <w:r w:rsidRPr="00FA4C0C">
        <w:rPr>
          <w:rFonts w:ascii="Times New Roman" w:hAnsi="Times New Roman" w:cs="Times New Roman"/>
          <w:sz w:val="24"/>
          <w:szCs w:val="24"/>
        </w:rPr>
        <w:t xml:space="preserve">In Serbia, the national emergency </w:t>
      </w:r>
      <w:r w:rsidR="00370918" w:rsidRPr="00FA4C0C">
        <w:rPr>
          <w:rFonts w:ascii="Times New Roman" w:hAnsi="Times New Roman" w:cs="Times New Roman"/>
          <w:sz w:val="24"/>
          <w:szCs w:val="24"/>
        </w:rPr>
        <w:t xml:space="preserve">state </w:t>
      </w:r>
      <w:r w:rsidRPr="00FA4C0C">
        <w:rPr>
          <w:rFonts w:ascii="Times New Roman" w:hAnsi="Times New Roman" w:cs="Times New Roman"/>
          <w:sz w:val="24"/>
          <w:szCs w:val="24"/>
        </w:rPr>
        <w:t xml:space="preserve">was </w:t>
      </w:r>
      <w:r w:rsidR="004217C8" w:rsidRPr="00FA4C0C">
        <w:rPr>
          <w:rFonts w:ascii="Times New Roman" w:hAnsi="Times New Roman" w:cs="Times New Roman"/>
          <w:sz w:val="24"/>
          <w:szCs w:val="24"/>
        </w:rPr>
        <w:t>declared</w:t>
      </w:r>
      <w:r w:rsidRPr="00FA4C0C">
        <w:rPr>
          <w:rFonts w:ascii="Times New Roman" w:hAnsi="Times New Roman" w:cs="Times New Roman"/>
          <w:sz w:val="24"/>
          <w:szCs w:val="24"/>
        </w:rPr>
        <w:t xml:space="preserve"> on March 15 based on Article 200 of the Constitution. According to the Article: when the Parliament is unable to meet, the decision to declare a state of emergency is adopted by the President together with the President of the Parliament and the Prime Minister. In the second scenario, the condition is that the decision on the state of emergency is adopted by the Parliament within 48 hours of its adoption or, otherwise, the decision ceases to have its effects at the end of the first session of the Parliament after the proclamation of the state of emergency</w:t>
      </w:r>
      <w:r w:rsidR="00BE0A1C" w:rsidRPr="00FA4C0C">
        <w:rPr>
          <w:rFonts w:ascii="Times New Roman" w:hAnsi="Times New Roman" w:cs="Times New Roman"/>
          <w:sz w:val="24"/>
          <w:szCs w:val="24"/>
        </w:rPr>
        <w:t xml:space="preserve"> (</w:t>
      </w:r>
      <w:r w:rsidR="00A050FB" w:rsidRPr="00FA4C0C">
        <w:rPr>
          <w:rFonts w:ascii="Times New Roman" w:hAnsi="Times New Roman" w:cs="Times New Roman"/>
          <w:sz w:val="24"/>
          <w:szCs w:val="24"/>
        </w:rPr>
        <w:t>Serbian Constitution</w:t>
      </w:r>
      <w:r w:rsidR="00BE0A1C" w:rsidRPr="00FA4C0C">
        <w:rPr>
          <w:rFonts w:ascii="Times New Roman" w:hAnsi="Times New Roman" w:cs="Times New Roman"/>
          <w:sz w:val="24"/>
          <w:szCs w:val="24"/>
        </w:rPr>
        <w:t>)</w:t>
      </w:r>
      <w:r w:rsidRPr="00FA4C0C">
        <w:rPr>
          <w:rFonts w:ascii="Times New Roman" w:hAnsi="Times New Roman" w:cs="Times New Roman"/>
          <w:sz w:val="24"/>
          <w:szCs w:val="24"/>
        </w:rPr>
        <w:t>.</w:t>
      </w:r>
    </w:p>
    <w:p w14:paraId="17854BFC" w14:textId="5E0819DA" w:rsidR="00724986" w:rsidRPr="00FA4C0C" w:rsidRDefault="00724986" w:rsidP="00724986">
      <w:pPr>
        <w:rPr>
          <w:rFonts w:ascii="Times New Roman" w:hAnsi="Times New Roman" w:cs="Times New Roman"/>
          <w:sz w:val="24"/>
          <w:szCs w:val="24"/>
        </w:rPr>
      </w:pPr>
      <w:r w:rsidRPr="00FA4C0C">
        <w:rPr>
          <w:rFonts w:ascii="Times New Roman" w:hAnsi="Times New Roman" w:cs="Times New Roman"/>
          <w:sz w:val="24"/>
          <w:szCs w:val="24"/>
        </w:rPr>
        <w:t xml:space="preserve">In the context of the pandemic: YES: President Vucic decreed the state of emergency in the presence of the President of the Parliament and the Prime Minister (Government of Serbia, 2020), Ana Brnabic being a discreet presence who did not challenge the authority of the President. BUT: Parliament approved it retroactively only on April 28 (not within 48 hours), </w:t>
      </w:r>
      <w:r w:rsidRPr="00FA4C0C">
        <w:rPr>
          <w:rFonts w:ascii="Times New Roman" w:hAnsi="Times New Roman" w:cs="Times New Roman"/>
          <w:sz w:val="24"/>
          <w:szCs w:val="24"/>
        </w:rPr>
        <w:lastRenderedPageBreak/>
        <w:t xml:space="preserve">without clearly explaining the reason for the delay (European Western Balkans/EWB, 2020). The explanation of the President of the Parliament regarding the concern for the safety and health of the parliamentarians is unsatisfactory, without detailed explanations regarding the parameters on the basis of which it was taken (Pešić et al., 2020, p 244-245). </w:t>
      </w:r>
    </w:p>
    <w:p w14:paraId="01F85D0B" w14:textId="03FE8477" w:rsidR="00051396" w:rsidRPr="00FA4C0C" w:rsidRDefault="008B760F" w:rsidP="00051396">
      <w:pPr>
        <w:rPr>
          <w:rFonts w:ascii="Times New Roman" w:hAnsi="Times New Roman" w:cs="Times New Roman"/>
          <w:sz w:val="24"/>
          <w:szCs w:val="24"/>
        </w:rPr>
      </w:pPr>
      <w:r w:rsidRPr="00FA4C0C">
        <w:rPr>
          <w:rFonts w:ascii="Times New Roman" w:hAnsi="Times New Roman" w:cs="Times New Roman"/>
          <w:sz w:val="24"/>
          <w:szCs w:val="24"/>
        </w:rPr>
        <w:t xml:space="preserve">b) </w:t>
      </w:r>
      <w:r w:rsidR="00D50A90" w:rsidRPr="00FA4C0C">
        <w:rPr>
          <w:rFonts w:ascii="Times New Roman" w:hAnsi="Times New Roman" w:cs="Times New Roman"/>
          <w:sz w:val="24"/>
          <w:szCs w:val="24"/>
        </w:rPr>
        <w:t>c</w:t>
      </w:r>
      <w:r w:rsidR="00051396" w:rsidRPr="00FA4C0C">
        <w:rPr>
          <w:rFonts w:ascii="Times New Roman" w:hAnsi="Times New Roman" w:cs="Times New Roman"/>
          <w:sz w:val="24"/>
          <w:szCs w:val="24"/>
        </w:rPr>
        <w:t>ontrol of the informational space regarding COVID-19 and the limitation of media freedom:</w:t>
      </w:r>
    </w:p>
    <w:p w14:paraId="301629AB" w14:textId="079F62BC" w:rsidR="00051396" w:rsidRPr="00FA4C0C" w:rsidRDefault="00051396" w:rsidP="00051396">
      <w:pPr>
        <w:rPr>
          <w:rFonts w:ascii="Times New Roman" w:hAnsi="Times New Roman" w:cs="Times New Roman"/>
          <w:sz w:val="24"/>
          <w:szCs w:val="24"/>
        </w:rPr>
      </w:pPr>
      <w:r w:rsidRPr="00FA4C0C">
        <w:rPr>
          <w:rFonts w:ascii="Times New Roman" w:hAnsi="Times New Roman" w:cs="Times New Roman"/>
          <w:sz w:val="24"/>
          <w:szCs w:val="24"/>
        </w:rPr>
        <w:t xml:space="preserve">- </w:t>
      </w:r>
      <w:r w:rsidR="008759B3" w:rsidRPr="00FA4C0C">
        <w:rPr>
          <w:rFonts w:ascii="Times New Roman" w:hAnsi="Times New Roman" w:cs="Times New Roman"/>
          <w:sz w:val="24"/>
          <w:szCs w:val="24"/>
        </w:rPr>
        <w:t>d</w:t>
      </w:r>
      <w:r w:rsidRPr="00FA4C0C">
        <w:rPr>
          <w:rFonts w:ascii="Times New Roman" w:hAnsi="Times New Roman" w:cs="Times New Roman"/>
          <w:sz w:val="24"/>
          <w:szCs w:val="24"/>
        </w:rPr>
        <w:t xml:space="preserve">etention of journalists amid investigations into unfavorable conditions in a medical facility, under the pretext that "they could cause panic and unrest" (Tzifakis, 2020; Fruscione, 2021, p 51-52; Holtz-Bacha, 2022; Cendic </w:t>
      </w:r>
      <w:r w:rsidR="006B7167" w:rsidRPr="00FA4C0C">
        <w:rPr>
          <w:rFonts w:ascii="Times New Roman" w:hAnsi="Times New Roman" w:cs="Times New Roman"/>
          <w:sz w:val="24"/>
          <w:szCs w:val="24"/>
        </w:rPr>
        <w:t>and</w:t>
      </w:r>
      <w:r w:rsidRPr="00FA4C0C">
        <w:rPr>
          <w:rFonts w:ascii="Times New Roman" w:hAnsi="Times New Roman" w:cs="Times New Roman"/>
          <w:sz w:val="24"/>
          <w:szCs w:val="24"/>
        </w:rPr>
        <w:t xml:space="preserve"> Gosztonyi , 2020)</w:t>
      </w:r>
      <w:r w:rsidR="00615797" w:rsidRPr="00FA4C0C">
        <w:rPr>
          <w:rFonts w:ascii="Times New Roman" w:hAnsi="Times New Roman" w:cs="Times New Roman"/>
          <w:sz w:val="24"/>
          <w:szCs w:val="24"/>
        </w:rPr>
        <w:t>;</w:t>
      </w:r>
    </w:p>
    <w:p w14:paraId="5D494137" w14:textId="039AD476" w:rsidR="00051396" w:rsidRPr="00FA4C0C" w:rsidRDefault="00051396" w:rsidP="00051396">
      <w:pPr>
        <w:rPr>
          <w:rFonts w:ascii="Times New Roman" w:hAnsi="Times New Roman" w:cs="Times New Roman"/>
          <w:sz w:val="24"/>
          <w:szCs w:val="24"/>
        </w:rPr>
      </w:pPr>
      <w:r w:rsidRPr="00FA4C0C">
        <w:rPr>
          <w:rFonts w:ascii="Times New Roman" w:hAnsi="Times New Roman" w:cs="Times New Roman"/>
          <w:sz w:val="24"/>
          <w:szCs w:val="24"/>
        </w:rPr>
        <w:t>- lack of professionalism of the pro-government media that tried to blame the pandemic on alleged attempts by the opposition in Serbia to overthrow the government through "coronavirus propaganda" (Jovanović, 2020).</w:t>
      </w:r>
    </w:p>
    <w:p w14:paraId="5E57BF62" w14:textId="2237F8A2" w:rsidR="00051396" w:rsidRPr="00FA4C0C" w:rsidRDefault="00051396" w:rsidP="00051396">
      <w:pPr>
        <w:rPr>
          <w:rFonts w:ascii="Times New Roman" w:hAnsi="Times New Roman" w:cs="Times New Roman"/>
          <w:sz w:val="24"/>
          <w:szCs w:val="24"/>
        </w:rPr>
      </w:pPr>
      <w:r w:rsidRPr="00FA4C0C">
        <w:rPr>
          <w:rFonts w:ascii="Times New Roman" w:hAnsi="Times New Roman" w:cs="Times New Roman"/>
          <w:sz w:val="24"/>
          <w:szCs w:val="24"/>
        </w:rPr>
        <w:t>c) discriminatory measures to limit human rights, i.e. if human rights have been disproportionately violated according to race, color, sex, language, religion or social origin, in ways that cannot be justified by concerns for public health (analysis V- Dem). By the Constitution of Serbia, citizens are guaranteed equality before the law, protection of human and minority rights before the courts, and discrimination on any criteria is prohibited (Pešić</w:t>
      </w:r>
      <w:r w:rsidR="0033754A" w:rsidRPr="00FA4C0C">
        <w:rPr>
          <w:rFonts w:ascii="Times New Roman" w:hAnsi="Times New Roman" w:cs="Times New Roman"/>
          <w:sz w:val="24"/>
          <w:szCs w:val="24"/>
        </w:rPr>
        <w:t xml:space="preserve">, </w:t>
      </w:r>
      <w:r w:rsidR="0033754A" w:rsidRPr="00FA4C0C">
        <w:rPr>
          <w:rFonts w:ascii="Times New Roman" w:eastAsia="Arial Unicode MS" w:hAnsi="Times New Roman" w:cs="Times New Roman"/>
          <w:sz w:val="24"/>
          <w:szCs w:val="24"/>
          <w:shd w:val="clear" w:color="auto" w:fill="FFFFFF"/>
        </w:rPr>
        <w:t>Gordić</w:t>
      </w:r>
      <w:r w:rsidR="0033754A" w:rsidRPr="00FA4C0C">
        <w:rPr>
          <w:rFonts w:ascii="Times New Roman" w:eastAsia="Arial Unicode MS" w:hAnsi="Times New Roman" w:cs="Times New Roman"/>
          <w:sz w:val="24"/>
          <w:szCs w:val="24"/>
          <w:shd w:val="clear" w:color="auto" w:fill="FFFFFF"/>
        </w:rPr>
        <w:t xml:space="preserve"> and </w:t>
      </w:r>
      <w:r w:rsidR="0033754A" w:rsidRPr="00FA4C0C">
        <w:rPr>
          <w:rFonts w:ascii="Times New Roman" w:eastAsia="Arial Unicode MS" w:hAnsi="Times New Roman" w:cs="Times New Roman"/>
          <w:sz w:val="24"/>
          <w:szCs w:val="24"/>
          <w:shd w:val="clear" w:color="auto" w:fill="FFFFFF"/>
        </w:rPr>
        <w:t>Stanković</w:t>
      </w:r>
      <w:r w:rsidRPr="00FA4C0C">
        <w:rPr>
          <w:rFonts w:ascii="Times New Roman" w:hAnsi="Times New Roman" w:cs="Times New Roman"/>
          <w:sz w:val="24"/>
          <w:szCs w:val="24"/>
        </w:rPr>
        <w:t>, 2020, p. 321).</w:t>
      </w:r>
    </w:p>
    <w:p w14:paraId="6755FBB9" w14:textId="753D49AE" w:rsidR="00051396" w:rsidRPr="00FA4C0C" w:rsidRDefault="00051396" w:rsidP="00051396">
      <w:pPr>
        <w:rPr>
          <w:rFonts w:ascii="Times New Roman" w:hAnsi="Times New Roman" w:cs="Times New Roman"/>
          <w:sz w:val="24"/>
          <w:szCs w:val="24"/>
        </w:rPr>
      </w:pPr>
      <w:r w:rsidRPr="00FA4C0C">
        <w:rPr>
          <w:rFonts w:ascii="Times New Roman" w:hAnsi="Times New Roman" w:cs="Times New Roman"/>
          <w:sz w:val="24"/>
          <w:szCs w:val="24"/>
        </w:rPr>
        <w:t xml:space="preserve">V-Dem accuses the discriminatory quarantine measures (24 hours) of housing centers for refugees, migrants and asylum seekers, which were also guarded by armed soldiers. Residents were not allowed to leave the centers except to receive medical care (V-Dem Institute). Based on information from August, there were no cases of Covid-19 in the housing centers. Furthermore, and more seriously, the measures continued even after their repeal in May 2020 (V-Dem Institute). Kovacevic, 2020 (cited by </w:t>
      </w:r>
      <w:r w:rsidR="007202D8" w:rsidRPr="00FA4C0C">
        <w:rPr>
          <w:rFonts w:ascii="Times New Roman" w:hAnsi="Times New Roman" w:cs="Times New Roman"/>
          <w:sz w:val="24"/>
          <w:szCs w:val="24"/>
        </w:rPr>
        <w:t xml:space="preserve">Pešić, </w:t>
      </w:r>
      <w:r w:rsidR="007202D8" w:rsidRPr="00FA4C0C">
        <w:rPr>
          <w:rFonts w:ascii="Times New Roman" w:eastAsia="Arial Unicode MS" w:hAnsi="Times New Roman" w:cs="Times New Roman"/>
          <w:sz w:val="24"/>
          <w:szCs w:val="24"/>
          <w:shd w:val="clear" w:color="auto" w:fill="FFFFFF"/>
        </w:rPr>
        <w:t>Gordić and Stanković</w:t>
      </w:r>
      <w:r w:rsidRPr="00FA4C0C">
        <w:rPr>
          <w:rFonts w:ascii="Times New Roman" w:hAnsi="Times New Roman" w:cs="Times New Roman"/>
          <w:sz w:val="24"/>
          <w:szCs w:val="24"/>
        </w:rPr>
        <w:t>, 2020, p. 330) and Todorović (2020) believe that citizens over 65 have been deprived of their freedom by the measure of their total and complete isolation. In the first part of the pandemic, the number of cases of violence against women increased in Serbia (</w:t>
      </w:r>
      <w:r w:rsidR="00A7734C" w:rsidRPr="00FA4C0C">
        <w:rPr>
          <w:rFonts w:ascii="Times New Roman" w:hAnsi="Times New Roman" w:cs="Times New Roman"/>
          <w:sz w:val="24"/>
          <w:szCs w:val="24"/>
        </w:rPr>
        <w:t xml:space="preserve">Pešić, </w:t>
      </w:r>
      <w:r w:rsidR="00A7734C" w:rsidRPr="00FA4C0C">
        <w:rPr>
          <w:rFonts w:ascii="Times New Roman" w:eastAsia="Arial Unicode MS" w:hAnsi="Times New Roman" w:cs="Times New Roman"/>
          <w:sz w:val="24"/>
          <w:szCs w:val="24"/>
          <w:shd w:val="clear" w:color="auto" w:fill="FFFFFF"/>
        </w:rPr>
        <w:t>Gordić and Stanković</w:t>
      </w:r>
      <w:r w:rsidRPr="00FA4C0C">
        <w:rPr>
          <w:rFonts w:ascii="Times New Roman" w:hAnsi="Times New Roman" w:cs="Times New Roman"/>
          <w:sz w:val="24"/>
          <w:szCs w:val="24"/>
        </w:rPr>
        <w:t>, 2020, p. 335).</w:t>
      </w:r>
    </w:p>
    <w:p w14:paraId="3EF280A8" w14:textId="4E2F24B9" w:rsidR="008B760F" w:rsidRPr="00FA4C0C" w:rsidRDefault="009B5808" w:rsidP="00051396">
      <w:pPr>
        <w:rPr>
          <w:rFonts w:ascii="Times New Roman" w:hAnsi="Times New Roman" w:cs="Times New Roman"/>
          <w:sz w:val="24"/>
          <w:szCs w:val="24"/>
        </w:rPr>
      </w:pPr>
      <w:r w:rsidRPr="00FA4C0C">
        <w:rPr>
          <w:rFonts w:ascii="Times New Roman" w:hAnsi="Times New Roman" w:cs="Times New Roman"/>
          <w:sz w:val="24"/>
          <w:szCs w:val="24"/>
        </w:rPr>
        <w:t>d)</w:t>
      </w:r>
      <w:r w:rsidRPr="00FA4C0C">
        <w:rPr>
          <w:rFonts w:ascii="Times New Roman" w:hAnsi="Times New Roman" w:cs="Times New Roman"/>
          <w:sz w:val="24"/>
          <w:szCs w:val="24"/>
        </w:rPr>
        <w:t xml:space="preserve"> the</w:t>
      </w:r>
      <w:r w:rsidRPr="00FA4C0C">
        <w:rPr>
          <w:rFonts w:ascii="Times New Roman" w:hAnsi="Times New Roman" w:cs="Times New Roman"/>
          <w:sz w:val="24"/>
          <w:szCs w:val="24"/>
        </w:rPr>
        <w:t xml:space="preserve"> organization of parliamentary elections. In the days following the end of the state of emergency, the date of the elections was set (June 21), although the epidemiological situation was not stable (Todorović, 2020). </w:t>
      </w:r>
      <w:r w:rsidR="000D1F0A" w:rsidRPr="00FA4C0C">
        <w:rPr>
          <w:rFonts w:ascii="Times New Roman" w:hAnsi="Times New Roman" w:cs="Times New Roman"/>
          <w:sz w:val="24"/>
          <w:szCs w:val="24"/>
        </w:rPr>
        <w:t>A</w:t>
      </w:r>
      <w:r w:rsidRPr="00FA4C0C">
        <w:rPr>
          <w:rFonts w:ascii="Times New Roman" w:hAnsi="Times New Roman" w:cs="Times New Roman"/>
          <w:sz w:val="24"/>
          <w:szCs w:val="24"/>
        </w:rPr>
        <w:t>n investigation by the Balkan Investigative Reporting Network released the day after the election showed that Serbian authorities underreported deaths and infections with COVID-19 between March and June 2020 (Fruscione, 2021, p 39-40). Two weeks after the vote, President Vucic could no longer hide the seriousness of the situation, as hospitals throughout the country began to fill up with patients infected with Covid-19 (Fruscione, 2021, p 39-40). The motivation for organizing the elections is most likely related to the risk of an epidemiological crisis breaking out as a result of the pandemic measures (Todorović, 2020).</w:t>
      </w:r>
    </w:p>
    <w:p w14:paraId="2B4BCF06" w14:textId="02C3D1A9" w:rsidR="00E368C4" w:rsidRPr="00FA4C0C" w:rsidRDefault="00E368C4" w:rsidP="00E368C4">
      <w:pPr>
        <w:rPr>
          <w:rFonts w:ascii="Times New Roman" w:hAnsi="Times New Roman" w:cs="Times New Roman"/>
          <w:i/>
          <w:iCs/>
          <w:sz w:val="24"/>
          <w:szCs w:val="24"/>
        </w:rPr>
      </w:pPr>
      <w:r w:rsidRPr="00FA4C0C">
        <w:rPr>
          <w:rFonts w:ascii="Times New Roman" w:hAnsi="Times New Roman" w:cs="Times New Roman"/>
          <w:i/>
          <w:iCs/>
          <w:sz w:val="24"/>
          <w:szCs w:val="24"/>
        </w:rPr>
        <w:t xml:space="preserve">5.2 Case study: </w:t>
      </w:r>
      <w:r w:rsidRPr="00FA4C0C">
        <w:rPr>
          <w:rFonts w:ascii="Times New Roman" w:hAnsi="Times New Roman" w:cs="Times New Roman"/>
          <w:i/>
          <w:iCs/>
          <w:sz w:val="24"/>
          <w:szCs w:val="24"/>
        </w:rPr>
        <w:t>Germany</w:t>
      </w:r>
    </w:p>
    <w:p w14:paraId="2B3C2EA3" w14:textId="10C50CEC" w:rsidR="004A7685" w:rsidRPr="00FA4C0C" w:rsidRDefault="00C04C19" w:rsidP="00C04C19">
      <w:pPr>
        <w:rPr>
          <w:rFonts w:ascii="Times New Roman" w:hAnsi="Times New Roman" w:cs="Times New Roman"/>
          <w:sz w:val="24"/>
          <w:szCs w:val="24"/>
        </w:rPr>
      </w:pPr>
      <w:r w:rsidRPr="00FA4C0C">
        <w:rPr>
          <w:rFonts w:ascii="Times New Roman" w:hAnsi="Times New Roman" w:cs="Times New Roman"/>
          <w:sz w:val="24"/>
          <w:szCs w:val="24"/>
        </w:rPr>
        <w:t>Merkel</w:t>
      </w:r>
      <w:r w:rsidRPr="00FA4C0C">
        <w:rPr>
          <w:rFonts w:ascii="Times New Roman" w:hAnsi="Times New Roman" w:cs="Times New Roman"/>
          <w:sz w:val="24"/>
          <w:szCs w:val="24"/>
        </w:rPr>
        <w:t xml:space="preserve"> relied on</w:t>
      </w:r>
      <w:r w:rsidR="00DD4FDA" w:rsidRPr="00FA4C0C">
        <w:rPr>
          <w:rFonts w:ascii="Times New Roman" w:hAnsi="Times New Roman" w:cs="Times New Roman"/>
          <w:sz w:val="24"/>
          <w:szCs w:val="24"/>
        </w:rPr>
        <w:t xml:space="preserve"> a</w:t>
      </w:r>
      <w:r w:rsidRPr="00FA4C0C">
        <w:rPr>
          <w:rFonts w:ascii="Times New Roman" w:hAnsi="Times New Roman" w:cs="Times New Roman"/>
          <w:sz w:val="24"/>
          <w:szCs w:val="24"/>
        </w:rPr>
        <w:t xml:space="preserve"> governance based on scientific evidence and left the momentum of the crisis to the executive (Merkel, 2020</w:t>
      </w:r>
      <w:r w:rsidR="002B163D" w:rsidRPr="00FA4C0C">
        <w:rPr>
          <w:rFonts w:ascii="Times New Roman" w:hAnsi="Times New Roman" w:cs="Times New Roman"/>
          <w:sz w:val="24"/>
          <w:szCs w:val="24"/>
        </w:rPr>
        <w:t>)</w:t>
      </w:r>
      <w:r w:rsidRPr="00FA4C0C">
        <w:rPr>
          <w:rFonts w:ascii="Times New Roman" w:hAnsi="Times New Roman" w:cs="Times New Roman"/>
          <w:sz w:val="24"/>
          <w:szCs w:val="24"/>
        </w:rPr>
        <w:t>, a defining factor being h</w:t>
      </w:r>
      <w:r w:rsidR="00FC0EAA" w:rsidRPr="00FA4C0C">
        <w:rPr>
          <w:rFonts w:ascii="Times New Roman" w:hAnsi="Times New Roman" w:cs="Times New Roman"/>
          <w:sz w:val="24"/>
          <w:szCs w:val="24"/>
        </w:rPr>
        <w:t>er</w:t>
      </w:r>
      <w:r w:rsidRPr="00FA4C0C">
        <w:rPr>
          <w:rFonts w:ascii="Times New Roman" w:hAnsi="Times New Roman" w:cs="Times New Roman"/>
          <w:sz w:val="24"/>
          <w:szCs w:val="24"/>
        </w:rPr>
        <w:t xml:space="preserve"> background in science. The emergency measures for COVID-19 were taken by the federal republics and the government </w:t>
      </w:r>
      <w:r w:rsidRPr="00FA4C0C">
        <w:rPr>
          <w:rFonts w:ascii="Times New Roman" w:hAnsi="Times New Roman" w:cs="Times New Roman"/>
          <w:sz w:val="24"/>
          <w:szCs w:val="24"/>
        </w:rPr>
        <w:lastRenderedPageBreak/>
        <w:t>acted as a coordinator (V-Dem Institute). The emergency clause provided for in the Constitution has not been activated, the main measures being taken by the republics under the Law against Infections, updated to respond to the situation (V-Dem Institute)</w:t>
      </w:r>
      <w:r w:rsidR="0082696A" w:rsidRPr="00FA4C0C">
        <w:rPr>
          <w:rFonts w:ascii="Times New Roman" w:hAnsi="Times New Roman" w:cs="Times New Roman"/>
          <w:sz w:val="24"/>
          <w:szCs w:val="24"/>
        </w:rPr>
        <w:t xml:space="preserve">. No </w:t>
      </w:r>
      <w:r w:rsidR="0082696A" w:rsidRPr="00FA4C0C">
        <w:rPr>
          <w:rFonts w:ascii="Times New Roman" w:hAnsi="Times New Roman" w:cs="Times New Roman"/>
          <w:sz w:val="24"/>
          <w:szCs w:val="24"/>
        </w:rPr>
        <w:t>discriminatory measures to limit human rights</w:t>
      </w:r>
      <w:r w:rsidR="0082696A" w:rsidRPr="00FA4C0C">
        <w:rPr>
          <w:rFonts w:ascii="Times New Roman" w:hAnsi="Times New Roman" w:cs="Times New Roman"/>
          <w:sz w:val="24"/>
          <w:szCs w:val="24"/>
        </w:rPr>
        <w:t xml:space="preserve"> were identified (</w:t>
      </w:r>
      <w:r w:rsidR="00D147EA" w:rsidRPr="00FA4C0C">
        <w:rPr>
          <w:rFonts w:ascii="Times New Roman" w:hAnsi="Times New Roman" w:cs="Times New Roman"/>
          <w:sz w:val="24"/>
          <w:szCs w:val="24"/>
        </w:rPr>
        <w:t>V-Dem Institute).</w:t>
      </w:r>
    </w:p>
    <w:p w14:paraId="0472832B" w14:textId="18F89C77" w:rsidR="000C2CFF" w:rsidRPr="00FA4C0C" w:rsidRDefault="000C2CFF" w:rsidP="00C04C19">
      <w:pPr>
        <w:rPr>
          <w:rFonts w:ascii="Times New Roman" w:hAnsi="Times New Roman" w:cs="Times New Roman"/>
          <w:i/>
          <w:iCs/>
          <w:sz w:val="24"/>
          <w:szCs w:val="24"/>
        </w:rPr>
      </w:pPr>
      <w:r w:rsidRPr="00FA4C0C">
        <w:rPr>
          <w:rFonts w:ascii="Times New Roman" w:hAnsi="Times New Roman" w:cs="Times New Roman"/>
          <w:i/>
          <w:iCs/>
          <w:sz w:val="24"/>
          <w:szCs w:val="24"/>
        </w:rPr>
        <w:t>6. CONCLUSIONS</w:t>
      </w:r>
    </w:p>
    <w:p w14:paraId="211815B9" w14:textId="171A9D06" w:rsidR="00B6148C" w:rsidRPr="00FA4C0C" w:rsidRDefault="00B6148C" w:rsidP="00B6148C">
      <w:pPr>
        <w:rPr>
          <w:rFonts w:ascii="Times New Roman" w:hAnsi="Times New Roman" w:cs="Times New Roman"/>
          <w:sz w:val="24"/>
          <w:szCs w:val="24"/>
        </w:rPr>
      </w:pPr>
      <w:r w:rsidRPr="00FA4C0C">
        <w:rPr>
          <w:rFonts w:ascii="Times New Roman" w:hAnsi="Times New Roman" w:cs="Times New Roman"/>
          <w:sz w:val="24"/>
          <w:szCs w:val="24"/>
        </w:rPr>
        <w:t xml:space="preserve">In this paper, I analyzed how Ana Brnabić and Angela Merkel fulfill their leadership roles in times of crisis (according to the analysis of </w:t>
      </w:r>
      <w:r w:rsidR="00494233" w:rsidRPr="00FA4C0C">
        <w:rPr>
          <w:rFonts w:ascii="Times New Roman" w:hAnsi="Times New Roman" w:cs="Times New Roman"/>
          <w:sz w:val="24"/>
          <w:szCs w:val="24"/>
        </w:rPr>
        <w:t>Ansell, Boin and ’t Hart</w:t>
      </w:r>
      <w:r w:rsidRPr="00FA4C0C">
        <w:rPr>
          <w:rFonts w:ascii="Times New Roman" w:hAnsi="Times New Roman" w:cs="Times New Roman"/>
          <w:sz w:val="24"/>
          <w:szCs w:val="24"/>
        </w:rPr>
        <w:t xml:space="preserve">, 2014) and the implications for the state of the regimes. The thematic discourse analysis allowed me to assess how Serbia and Germany handled the COVID-19 crisis at the highest level at its onset. </w:t>
      </w:r>
    </w:p>
    <w:p w14:paraId="34061327" w14:textId="61468E68" w:rsidR="00B6148C" w:rsidRPr="00FA4C0C" w:rsidRDefault="00B6148C" w:rsidP="00B6148C">
      <w:pPr>
        <w:rPr>
          <w:rFonts w:ascii="Times New Roman" w:hAnsi="Times New Roman" w:cs="Times New Roman"/>
          <w:sz w:val="24"/>
          <w:szCs w:val="24"/>
        </w:rPr>
      </w:pPr>
      <w:r w:rsidRPr="00FA4C0C">
        <w:rPr>
          <w:rFonts w:ascii="Times New Roman" w:hAnsi="Times New Roman" w:cs="Times New Roman"/>
          <w:sz w:val="24"/>
          <w:szCs w:val="24"/>
        </w:rPr>
        <w:t xml:space="preserve">Merkel seamlessly navigated the roles of sovereign, facilitator and symbol that should accompany the leader in times of crisis, confirming that she can make quick and informed decisions (probably a marker of scientific training) without a pre-set agenda (Davidson-Schmich, 2011). </w:t>
      </w:r>
      <w:r w:rsidRPr="00FA4C0C">
        <w:rPr>
          <w:rFonts w:ascii="Times New Roman" w:hAnsi="Times New Roman" w:cs="Times New Roman"/>
          <w:sz w:val="24"/>
          <w:szCs w:val="24"/>
        </w:rPr>
        <w:t>She successfully fulfilled t</w:t>
      </w:r>
      <w:r w:rsidRPr="00FA4C0C">
        <w:rPr>
          <w:rFonts w:ascii="Times New Roman" w:hAnsi="Times New Roman" w:cs="Times New Roman"/>
          <w:sz w:val="24"/>
          <w:szCs w:val="24"/>
        </w:rPr>
        <w:t xml:space="preserve">he role of "symbol" and </w:t>
      </w:r>
      <w:r w:rsidR="00496924" w:rsidRPr="00FA4C0C">
        <w:rPr>
          <w:rFonts w:ascii="Times New Roman" w:hAnsi="Times New Roman" w:cs="Times New Roman"/>
          <w:sz w:val="24"/>
          <w:szCs w:val="24"/>
        </w:rPr>
        <w:t>proved that</w:t>
      </w:r>
      <w:r w:rsidRPr="00FA4C0C">
        <w:rPr>
          <w:rFonts w:ascii="Times New Roman" w:hAnsi="Times New Roman" w:cs="Times New Roman"/>
          <w:sz w:val="24"/>
          <w:szCs w:val="24"/>
        </w:rPr>
        <w:t xml:space="preserve"> </w:t>
      </w:r>
      <w:r w:rsidR="00E10CDE" w:rsidRPr="00FA4C0C">
        <w:rPr>
          <w:rFonts w:ascii="Times New Roman" w:hAnsi="Times New Roman" w:cs="Times New Roman"/>
          <w:sz w:val="24"/>
          <w:szCs w:val="24"/>
        </w:rPr>
        <w:t xml:space="preserve">the </w:t>
      </w:r>
      <w:r w:rsidRPr="00FA4C0C">
        <w:rPr>
          <w:rFonts w:ascii="Times New Roman" w:hAnsi="Times New Roman" w:cs="Times New Roman"/>
          <w:sz w:val="24"/>
          <w:szCs w:val="24"/>
        </w:rPr>
        <w:t>personal example</w:t>
      </w:r>
      <w:r w:rsidR="00496924" w:rsidRPr="00FA4C0C">
        <w:rPr>
          <w:rFonts w:ascii="Times New Roman" w:hAnsi="Times New Roman" w:cs="Times New Roman"/>
          <w:sz w:val="24"/>
          <w:szCs w:val="24"/>
        </w:rPr>
        <w:t xml:space="preserve"> is powerful </w:t>
      </w:r>
      <w:r w:rsidRPr="00FA4C0C">
        <w:rPr>
          <w:rFonts w:ascii="Times New Roman" w:hAnsi="Times New Roman" w:cs="Times New Roman"/>
          <w:sz w:val="24"/>
          <w:szCs w:val="24"/>
        </w:rPr>
        <w:t xml:space="preserve">(Merkel </w:t>
      </w:r>
      <w:r w:rsidR="0001314C" w:rsidRPr="00FA4C0C">
        <w:rPr>
          <w:rFonts w:ascii="Times New Roman" w:hAnsi="Times New Roman" w:cs="Times New Roman"/>
          <w:sz w:val="24"/>
          <w:szCs w:val="24"/>
        </w:rPr>
        <w:t>self-isolated</w:t>
      </w:r>
      <w:r w:rsidRPr="00FA4C0C">
        <w:rPr>
          <w:rFonts w:ascii="Times New Roman" w:hAnsi="Times New Roman" w:cs="Times New Roman"/>
          <w:sz w:val="24"/>
          <w:szCs w:val="24"/>
        </w:rPr>
        <w:t>, like any German citizen</w:t>
      </w:r>
      <w:r w:rsidR="0001314C" w:rsidRPr="00FA4C0C">
        <w:rPr>
          <w:rFonts w:ascii="Times New Roman" w:hAnsi="Times New Roman" w:cs="Times New Roman"/>
          <w:sz w:val="24"/>
          <w:szCs w:val="24"/>
        </w:rPr>
        <w:t xml:space="preserve"> would</w:t>
      </w:r>
      <w:r w:rsidRPr="00FA4C0C">
        <w:rPr>
          <w:rFonts w:ascii="Times New Roman" w:hAnsi="Times New Roman" w:cs="Times New Roman"/>
          <w:sz w:val="24"/>
          <w:szCs w:val="24"/>
        </w:rPr>
        <w:t xml:space="preserve">, when she contracted the virus). </w:t>
      </w:r>
      <w:r w:rsidR="004D6CA1" w:rsidRPr="00FA4C0C">
        <w:rPr>
          <w:rFonts w:ascii="Times New Roman" w:hAnsi="Times New Roman" w:cs="Times New Roman"/>
          <w:sz w:val="24"/>
          <w:szCs w:val="24"/>
        </w:rPr>
        <w:t>She</w:t>
      </w:r>
      <w:r w:rsidRPr="00FA4C0C">
        <w:rPr>
          <w:rFonts w:ascii="Times New Roman" w:hAnsi="Times New Roman" w:cs="Times New Roman"/>
          <w:sz w:val="24"/>
          <w:szCs w:val="24"/>
        </w:rPr>
        <w:t xml:space="preserve"> handled the role of sovereign </w:t>
      </w:r>
      <w:r w:rsidR="006F64B6" w:rsidRPr="00FA4C0C">
        <w:rPr>
          <w:rFonts w:ascii="Times New Roman" w:hAnsi="Times New Roman" w:cs="Times New Roman"/>
          <w:sz w:val="24"/>
          <w:szCs w:val="24"/>
        </w:rPr>
        <w:t>very</w:t>
      </w:r>
      <w:r w:rsidRPr="00FA4C0C">
        <w:rPr>
          <w:rFonts w:ascii="Times New Roman" w:hAnsi="Times New Roman" w:cs="Times New Roman"/>
          <w:sz w:val="24"/>
          <w:szCs w:val="24"/>
        </w:rPr>
        <w:t xml:space="preserve"> well, proving that soft </w:t>
      </w:r>
      <w:r w:rsidR="00690364" w:rsidRPr="00FA4C0C">
        <w:rPr>
          <w:rFonts w:ascii="Times New Roman" w:hAnsi="Times New Roman" w:cs="Times New Roman"/>
          <w:sz w:val="24"/>
          <w:szCs w:val="24"/>
        </w:rPr>
        <w:t>speech</w:t>
      </w:r>
      <w:r w:rsidRPr="00FA4C0C">
        <w:rPr>
          <w:rFonts w:ascii="Times New Roman" w:hAnsi="Times New Roman" w:cs="Times New Roman"/>
          <w:sz w:val="24"/>
          <w:szCs w:val="24"/>
        </w:rPr>
        <w:t xml:space="preserve"> does not translate </w:t>
      </w:r>
      <w:r w:rsidR="006F64B6" w:rsidRPr="00FA4C0C">
        <w:rPr>
          <w:rFonts w:ascii="Times New Roman" w:hAnsi="Times New Roman" w:cs="Times New Roman"/>
          <w:sz w:val="24"/>
          <w:szCs w:val="24"/>
        </w:rPr>
        <w:t>in</w:t>
      </w:r>
      <w:r w:rsidRPr="00FA4C0C">
        <w:rPr>
          <w:rFonts w:ascii="Times New Roman" w:hAnsi="Times New Roman" w:cs="Times New Roman"/>
          <w:sz w:val="24"/>
          <w:szCs w:val="24"/>
        </w:rPr>
        <w:t xml:space="preserve">to soft decision-making. Merkel paid particular attention to upholding democratic standards, proving the association of women with “clean governance” (Davidson-Schmich, 2011). In the management of the COVID-19 pandemic, </w:t>
      </w:r>
      <w:r w:rsidR="00FC7170" w:rsidRPr="00FA4C0C">
        <w:rPr>
          <w:rFonts w:ascii="Times New Roman" w:hAnsi="Times New Roman" w:cs="Times New Roman"/>
          <w:sz w:val="24"/>
          <w:szCs w:val="24"/>
        </w:rPr>
        <w:t>s</w:t>
      </w:r>
      <w:r w:rsidRPr="00FA4C0C">
        <w:rPr>
          <w:rFonts w:ascii="Times New Roman" w:hAnsi="Times New Roman" w:cs="Times New Roman"/>
          <w:sz w:val="24"/>
          <w:szCs w:val="24"/>
        </w:rPr>
        <w:t xml:space="preserve">he </w:t>
      </w:r>
      <w:r w:rsidR="00FC7170" w:rsidRPr="00FA4C0C">
        <w:rPr>
          <w:rFonts w:ascii="Times New Roman" w:hAnsi="Times New Roman" w:cs="Times New Roman"/>
          <w:sz w:val="24"/>
          <w:szCs w:val="24"/>
        </w:rPr>
        <w:t>proved</w:t>
      </w:r>
      <w:r w:rsidRPr="00FA4C0C">
        <w:rPr>
          <w:rFonts w:ascii="Times New Roman" w:hAnsi="Times New Roman" w:cs="Times New Roman"/>
          <w:sz w:val="24"/>
          <w:szCs w:val="24"/>
        </w:rPr>
        <w:t xml:space="preserve"> attention to detail and h</w:t>
      </w:r>
      <w:r w:rsidR="00A41EAE" w:rsidRPr="00FA4C0C">
        <w:rPr>
          <w:rFonts w:ascii="Times New Roman" w:hAnsi="Times New Roman" w:cs="Times New Roman"/>
          <w:sz w:val="24"/>
          <w:szCs w:val="24"/>
        </w:rPr>
        <w:t>er</w:t>
      </w:r>
      <w:r w:rsidRPr="00FA4C0C">
        <w:rPr>
          <w:rFonts w:ascii="Times New Roman" w:hAnsi="Times New Roman" w:cs="Times New Roman"/>
          <w:sz w:val="24"/>
          <w:szCs w:val="24"/>
        </w:rPr>
        <w:t xml:space="preserve"> leadership style represented a celebration of feminine qualities (</w:t>
      </w:r>
      <w:r w:rsidR="00E02FA1" w:rsidRPr="00FA4C0C">
        <w:rPr>
          <w:rFonts w:ascii="Times New Roman" w:hAnsi="Times New Roman" w:cs="Times New Roman"/>
          <w:sz w:val="24"/>
          <w:szCs w:val="24"/>
        </w:rPr>
        <w:t xml:space="preserve">Ozdenerol, </w:t>
      </w:r>
      <w:r w:rsidR="00E02FA1" w:rsidRPr="00FA4C0C">
        <w:rPr>
          <w:rFonts w:ascii="Times New Roman" w:hAnsi="Times New Roman" w:cs="Times New Roman"/>
          <w:kern w:val="0"/>
          <w:sz w:val="24"/>
          <w:szCs w:val="24"/>
          <w:shd w:val="clear" w:color="auto" w:fill="FFFFFF"/>
        </w:rPr>
        <w:t>Bingham-Byrne and Seboly</w:t>
      </w:r>
      <w:r w:rsidRPr="00FA4C0C">
        <w:rPr>
          <w:rFonts w:ascii="Times New Roman" w:hAnsi="Times New Roman" w:cs="Times New Roman"/>
          <w:sz w:val="24"/>
          <w:szCs w:val="24"/>
        </w:rPr>
        <w:t xml:space="preserve">, 2023) - solidarity, empathy, trust in others and collaboration </w:t>
      </w:r>
      <w:r w:rsidR="003E1E5D" w:rsidRPr="00FA4C0C">
        <w:rPr>
          <w:rFonts w:ascii="Times New Roman" w:hAnsi="Times New Roman" w:cs="Times New Roman"/>
          <w:sz w:val="24"/>
          <w:szCs w:val="24"/>
        </w:rPr>
        <w:t>–</w:t>
      </w:r>
      <w:r w:rsidRPr="00FA4C0C">
        <w:rPr>
          <w:rFonts w:ascii="Times New Roman" w:hAnsi="Times New Roman" w:cs="Times New Roman"/>
          <w:sz w:val="24"/>
          <w:szCs w:val="24"/>
        </w:rPr>
        <w:t xml:space="preserve"> </w:t>
      </w:r>
      <w:r w:rsidR="003E1E5D" w:rsidRPr="00FA4C0C">
        <w:rPr>
          <w:rFonts w:ascii="Times New Roman" w:hAnsi="Times New Roman" w:cs="Times New Roman"/>
          <w:sz w:val="24"/>
          <w:szCs w:val="24"/>
        </w:rPr>
        <w:t xml:space="preserve">all </w:t>
      </w:r>
      <w:r w:rsidRPr="00FA4C0C">
        <w:rPr>
          <w:rFonts w:ascii="Times New Roman" w:hAnsi="Times New Roman" w:cs="Times New Roman"/>
          <w:sz w:val="24"/>
          <w:szCs w:val="24"/>
        </w:rPr>
        <w:t xml:space="preserve">put </w:t>
      </w:r>
      <w:r w:rsidR="003E1E5D" w:rsidRPr="00FA4C0C">
        <w:rPr>
          <w:rFonts w:ascii="Times New Roman" w:hAnsi="Times New Roman" w:cs="Times New Roman"/>
          <w:sz w:val="24"/>
          <w:szCs w:val="24"/>
        </w:rPr>
        <w:t>in</w:t>
      </w:r>
      <w:r w:rsidRPr="00FA4C0C">
        <w:rPr>
          <w:rFonts w:ascii="Times New Roman" w:hAnsi="Times New Roman" w:cs="Times New Roman"/>
          <w:sz w:val="24"/>
          <w:szCs w:val="24"/>
        </w:rPr>
        <w:t xml:space="preserve"> the service of the sovereign role of the leader (who makes conscious and informed decisions).</w:t>
      </w:r>
    </w:p>
    <w:p w14:paraId="68199ACE" w14:textId="6AD21115" w:rsidR="00B6148C" w:rsidRPr="00FA4C0C" w:rsidRDefault="00B6148C" w:rsidP="00B6148C">
      <w:pPr>
        <w:rPr>
          <w:rFonts w:ascii="Times New Roman" w:hAnsi="Times New Roman" w:cs="Times New Roman"/>
          <w:sz w:val="24"/>
          <w:szCs w:val="24"/>
        </w:rPr>
      </w:pPr>
      <w:r w:rsidRPr="00FA4C0C">
        <w:rPr>
          <w:rFonts w:ascii="Times New Roman" w:hAnsi="Times New Roman" w:cs="Times New Roman"/>
          <w:sz w:val="24"/>
          <w:szCs w:val="24"/>
        </w:rPr>
        <w:t>Brnabić, on the other hand, undermined the response to the pandemic, confirming a controversial approach and focus</w:t>
      </w:r>
      <w:r w:rsidR="00E8422A" w:rsidRPr="00FA4C0C">
        <w:rPr>
          <w:rFonts w:ascii="Times New Roman" w:hAnsi="Times New Roman" w:cs="Times New Roman"/>
          <w:sz w:val="24"/>
          <w:szCs w:val="24"/>
        </w:rPr>
        <w:t xml:space="preserve"> </w:t>
      </w:r>
      <w:r w:rsidRPr="00FA4C0C">
        <w:rPr>
          <w:rFonts w:ascii="Times New Roman" w:hAnsi="Times New Roman" w:cs="Times New Roman"/>
          <w:sz w:val="24"/>
          <w:szCs w:val="24"/>
        </w:rPr>
        <w:t xml:space="preserve">on internal/external policy objectives (political motivation), while professionalism </w:t>
      </w:r>
      <w:r w:rsidR="00985DCA" w:rsidRPr="00FA4C0C">
        <w:rPr>
          <w:rFonts w:ascii="Times New Roman" w:hAnsi="Times New Roman" w:cs="Times New Roman"/>
          <w:sz w:val="24"/>
          <w:szCs w:val="24"/>
        </w:rPr>
        <w:t>came</w:t>
      </w:r>
      <w:r w:rsidRPr="00FA4C0C">
        <w:rPr>
          <w:rFonts w:ascii="Times New Roman" w:hAnsi="Times New Roman" w:cs="Times New Roman"/>
          <w:sz w:val="24"/>
          <w:szCs w:val="24"/>
        </w:rPr>
        <w:t xml:space="preserve"> second</w:t>
      </w:r>
      <w:r w:rsidR="00AD5F24" w:rsidRPr="00FA4C0C">
        <w:rPr>
          <w:rFonts w:ascii="Times New Roman" w:hAnsi="Times New Roman" w:cs="Times New Roman"/>
          <w:sz w:val="24"/>
          <w:szCs w:val="24"/>
        </w:rPr>
        <w:t xml:space="preserve"> </w:t>
      </w:r>
      <w:r w:rsidRPr="00FA4C0C">
        <w:rPr>
          <w:rFonts w:ascii="Times New Roman" w:hAnsi="Times New Roman" w:cs="Times New Roman"/>
          <w:sz w:val="24"/>
          <w:szCs w:val="24"/>
        </w:rPr>
        <w:t xml:space="preserve">(Hercigonja </w:t>
      </w:r>
      <w:r w:rsidR="00FC2175" w:rsidRPr="00FA4C0C">
        <w:rPr>
          <w:rFonts w:ascii="Times New Roman" w:hAnsi="Times New Roman" w:cs="Times New Roman"/>
          <w:sz w:val="24"/>
          <w:szCs w:val="24"/>
        </w:rPr>
        <w:t>and</w:t>
      </w:r>
      <w:r w:rsidRPr="00FA4C0C">
        <w:rPr>
          <w:rFonts w:ascii="Times New Roman" w:hAnsi="Times New Roman" w:cs="Times New Roman"/>
          <w:sz w:val="24"/>
          <w:szCs w:val="24"/>
        </w:rPr>
        <w:t xml:space="preserve"> Pebić, 2023). Brnabić failed to credibly adopt the role of crisis leader as sovereign, facilitator and symbol, oscillating</w:t>
      </w:r>
      <w:r w:rsidR="00BD1F54" w:rsidRPr="00FA4C0C">
        <w:rPr>
          <w:rFonts w:ascii="Times New Roman" w:hAnsi="Times New Roman" w:cs="Times New Roman"/>
          <w:sz w:val="24"/>
          <w:szCs w:val="24"/>
        </w:rPr>
        <w:t>,</w:t>
      </w:r>
      <w:r w:rsidRPr="00FA4C0C">
        <w:rPr>
          <w:rFonts w:ascii="Times New Roman" w:hAnsi="Times New Roman" w:cs="Times New Roman"/>
          <w:sz w:val="24"/>
          <w:szCs w:val="24"/>
        </w:rPr>
        <w:t xml:space="preserve"> without taking responsibility, between narratives designed to panic the population (with a disciplinary role) or to prove the success of the government/authorities in pandemic management. I also pointed out that Brnabić is contributing to the erosion of democratic standards in Serbia by monopolizing data on the pandemic at the level of the crisis cell </w:t>
      </w:r>
      <w:r w:rsidR="00BD1F54" w:rsidRPr="00FA4C0C">
        <w:rPr>
          <w:rFonts w:ascii="Times New Roman" w:hAnsi="Times New Roman" w:cs="Times New Roman"/>
          <w:sz w:val="24"/>
          <w:szCs w:val="24"/>
        </w:rPr>
        <w:t>s</w:t>
      </w:r>
      <w:r w:rsidRPr="00FA4C0C">
        <w:rPr>
          <w:rFonts w:ascii="Times New Roman" w:hAnsi="Times New Roman" w:cs="Times New Roman"/>
          <w:sz w:val="24"/>
          <w:szCs w:val="24"/>
        </w:rPr>
        <w:t xml:space="preserve">he led and by not challenging (even supporting) the Vucic government. Although </w:t>
      </w:r>
      <w:r w:rsidR="00AC72A8" w:rsidRPr="00FA4C0C">
        <w:rPr>
          <w:rFonts w:ascii="Times New Roman" w:hAnsi="Times New Roman" w:cs="Times New Roman"/>
          <w:sz w:val="24"/>
          <w:szCs w:val="24"/>
        </w:rPr>
        <w:t>she</w:t>
      </w:r>
      <w:r w:rsidRPr="00FA4C0C">
        <w:rPr>
          <w:rFonts w:ascii="Times New Roman" w:hAnsi="Times New Roman" w:cs="Times New Roman"/>
          <w:sz w:val="24"/>
          <w:szCs w:val="24"/>
        </w:rPr>
        <w:t xml:space="preserve"> uses certain stereotypically feminine elements (promoting solidarity; leading a crisis cell), </w:t>
      </w:r>
      <w:r w:rsidR="00BC2E70" w:rsidRPr="00FA4C0C">
        <w:rPr>
          <w:rFonts w:ascii="Times New Roman" w:hAnsi="Times New Roman" w:cs="Times New Roman"/>
          <w:sz w:val="24"/>
          <w:szCs w:val="24"/>
        </w:rPr>
        <w:t>she</w:t>
      </w:r>
      <w:r w:rsidRPr="00FA4C0C">
        <w:rPr>
          <w:rFonts w:ascii="Times New Roman" w:hAnsi="Times New Roman" w:cs="Times New Roman"/>
          <w:sz w:val="24"/>
          <w:szCs w:val="24"/>
        </w:rPr>
        <w:t xml:space="preserve"> is</w:t>
      </w:r>
      <w:r w:rsidR="0073012C" w:rsidRPr="00FA4C0C">
        <w:rPr>
          <w:rFonts w:ascii="Times New Roman" w:hAnsi="Times New Roman" w:cs="Times New Roman"/>
          <w:sz w:val="24"/>
          <w:szCs w:val="24"/>
        </w:rPr>
        <w:t xml:space="preserve"> rather</w:t>
      </w:r>
      <w:r w:rsidRPr="00FA4C0C">
        <w:rPr>
          <w:rFonts w:ascii="Times New Roman" w:hAnsi="Times New Roman" w:cs="Times New Roman"/>
          <w:sz w:val="24"/>
          <w:szCs w:val="24"/>
        </w:rPr>
        <w:t xml:space="preserve"> a representation of what the manifesto "Feminism for the 99%" calls a symbol of oppression under a patriarchal system or of gender stereotypes (</w:t>
      </w:r>
      <w:r w:rsidR="0017711D" w:rsidRPr="00FA4C0C">
        <w:rPr>
          <w:rFonts w:ascii="Times New Roman" w:hAnsi="Times New Roman" w:cs="Times New Roman"/>
          <w:sz w:val="24"/>
          <w:szCs w:val="24"/>
        </w:rPr>
        <w:t>Arruzza, Bhattacharya</w:t>
      </w:r>
      <w:r w:rsidR="0017711D" w:rsidRPr="00FA4C0C">
        <w:rPr>
          <w:rFonts w:ascii="Times New Roman" w:hAnsi="Times New Roman" w:cs="Times New Roman"/>
          <w:sz w:val="24"/>
          <w:szCs w:val="24"/>
        </w:rPr>
        <w:t xml:space="preserve"> </w:t>
      </w:r>
      <w:r w:rsidR="0017711D" w:rsidRPr="00FA4C0C">
        <w:rPr>
          <w:rFonts w:ascii="Times New Roman" w:hAnsi="Times New Roman" w:cs="Times New Roman"/>
          <w:sz w:val="24"/>
          <w:szCs w:val="24"/>
        </w:rPr>
        <w:t>and Fraser</w:t>
      </w:r>
      <w:r w:rsidRPr="00FA4C0C">
        <w:rPr>
          <w:rFonts w:ascii="Times New Roman" w:hAnsi="Times New Roman" w:cs="Times New Roman"/>
          <w:sz w:val="24"/>
          <w:szCs w:val="24"/>
        </w:rPr>
        <w:t xml:space="preserve">, 2019). Brnabić is considered a "puppet" of Vučić (reduced to bureaucratic language) and </w:t>
      </w:r>
      <w:r w:rsidR="0060226F" w:rsidRPr="00FA4C0C">
        <w:rPr>
          <w:rFonts w:ascii="Times New Roman" w:hAnsi="Times New Roman" w:cs="Times New Roman"/>
          <w:sz w:val="24"/>
          <w:szCs w:val="24"/>
        </w:rPr>
        <w:t xml:space="preserve">she </w:t>
      </w:r>
      <w:r w:rsidRPr="00FA4C0C">
        <w:rPr>
          <w:rFonts w:ascii="Times New Roman" w:hAnsi="Times New Roman" w:cs="Times New Roman"/>
          <w:sz w:val="24"/>
          <w:szCs w:val="24"/>
        </w:rPr>
        <w:t xml:space="preserve">is not recognized as a defender of human rights or the LGBT community in Serbian society, although she is a member of this community (Kljajic, 2021). </w:t>
      </w:r>
    </w:p>
    <w:p w14:paraId="746394AE" w14:textId="3954B04C" w:rsidR="00E368C4" w:rsidRPr="00FA4C0C" w:rsidRDefault="00B6148C" w:rsidP="00B6148C">
      <w:pPr>
        <w:rPr>
          <w:rFonts w:ascii="Times New Roman" w:hAnsi="Times New Roman" w:cs="Times New Roman"/>
          <w:sz w:val="24"/>
          <w:szCs w:val="24"/>
        </w:rPr>
      </w:pPr>
      <w:r w:rsidRPr="00FA4C0C">
        <w:rPr>
          <w:rFonts w:ascii="Times New Roman" w:hAnsi="Times New Roman" w:cs="Times New Roman"/>
          <w:sz w:val="24"/>
          <w:szCs w:val="24"/>
        </w:rPr>
        <w:t xml:space="preserve">Although the differences in the approach to the pandemic by the two leaders are obvious even if I limit the analysis strictly to the evaluation of crisis management models, it should also be taken into account that in Germany more emphasis was placed on joint decision-making, and in Serbia Vucic's high degree of concentration of power contributes significantly to mitigating Brnabić's roles as sovereign, enabler or symbol. The political leader is dependent, therefore, on the </w:t>
      </w:r>
      <w:r w:rsidRPr="00FA4C0C">
        <w:rPr>
          <w:rFonts w:ascii="Times New Roman" w:hAnsi="Times New Roman" w:cs="Times New Roman"/>
          <w:sz w:val="24"/>
          <w:szCs w:val="24"/>
        </w:rPr>
        <w:lastRenderedPageBreak/>
        <w:t>political system from which he originates, being more than the sum of his characteristics. It is also relevant that the roles of sovereign, facilitator or symbol stand out more in times of crisis, but will remain relevant afterwards, for post-crisis recovery.</w:t>
      </w:r>
    </w:p>
    <w:p w14:paraId="707DF5FB" w14:textId="5ABD2354" w:rsidR="00345DAC" w:rsidRPr="00FA4C0C" w:rsidRDefault="007059B5" w:rsidP="00B6148C">
      <w:pPr>
        <w:rPr>
          <w:rFonts w:ascii="Times New Roman" w:hAnsi="Times New Roman" w:cs="Times New Roman"/>
          <w:i/>
          <w:iCs/>
          <w:sz w:val="24"/>
          <w:szCs w:val="24"/>
        </w:rPr>
      </w:pPr>
      <w:r w:rsidRPr="00FA4C0C">
        <w:rPr>
          <w:rFonts w:ascii="Times New Roman" w:hAnsi="Times New Roman" w:cs="Times New Roman"/>
          <w:i/>
          <w:iCs/>
          <w:sz w:val="24"/>
          <w:szCs w:val="24"/>
        </w:rPr>
        <w:t xml:space="preserve">7. </w:t>
      </w:r>
      <w:r w:rsidR="00345DAC" w:rsidRPr="00FA4C0C">
        <w:rPr>
          <w:rFonts w:ascii="Times New Roman" w:hAnsi="Times New Roman" w:cs="Times New Roman"/>
          <w:i/>
          <w:iCs/>
          <w:sz w:val="24"/>
          <w:szCs w:val="24"/>
        </w:rPr>
        <w:t>APPENDIX</w:t>
      </w:r>
    </w:p>
    <w:p w14:paraId="6AB5F23D" w14:textId="361D217B" w:rsidR="001E117B" w:rsidRPr="00FA4C0C" w:rsidRDefault="001E117B" w:rsidP="00B6148C">
      <w:pPr>
        <w:rPr>
          <w:rFonts w:ascii="Times New Roman" w:hAnsi="Times New Roman" w:cs="Times New Roman"/>
          <w:i/>
          <w:iCs/>
          <w:sz w:val="24"/>
          <w:szCs w:val="24"/>
        </w:rPr>
      </w:pPr>
      <w:r w:rsidRPr="00FA4C0C">
        <w:rPr>
          <w:rFonts w:ascii="Times New Roman" w:hAnsi="Times New Roman" w:cs="Times New Roman"/>
          <w:i/>
          <w:iCs/>
          <w:sz w:val="24"/>
          <w:szCs w:val="24"/>
        </w:rPr>
        <w:t>7.1 Angela Merkel</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2"/>
        <w:gridCol w:w="1440"/>
        <w:gridCol w:w="5714"/>
      </w:tblGrid>
      <w:tr w:rsidR="00345DAC" w:rsidRPr="00FA4C0C" w14:paraId="22D75248" w14:textId="77777777" w:rsidTr="008C022B">
        <w:trPr>
          <w:trHeight w:val="222"/>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EDD01" w14:textId="13FD3CBC" w:rsidR="00345DAC" w:rsidRPr="00FA4C0C" w:rsidRDefault="00EE033E"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Type of Speech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14562" w14:textId="29C5A6A8"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Dat</w:t>
            </w:r>
            <w:r w:rsidR="00027D0C" w:rsidRPr="00FA4C0C">
              <w:rPr>
                <w:rFonts w:cs="Times New Roman"/>
                <w:b w:val="0"/>
                <w:bCs w:val="0"/>
                <w:sz w:val="24"/>
                <w:szCs w:val="24"/>
                <w:lang w:val="en-US"/>
              </w:rPr>
              <w:t>e</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8828" w14:textId="1D662640" w:rsidR="00345DAC" w:rsidRPr="00FA4C0C" w:rsidRDefault="00027D0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Source</w:t>
            </w:r>
          </w:p>
        </w:tc>
      </w:tr>
      <w:tr w:rsidR="00345DAC" w:rsidRPr="00FA4C0C" w14:paraId="007F2687" w14:textId="77777777" w:rsidTr="008C022B">
        <w:trPr>
          <w:trHeight w:val="873"/>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C4F47"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A1654"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11.03.2020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95EB"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In ‘Coronavirus: Germany's Angela Merkel urges 'solidarity and reason', DW, https://www.dw.com/en/coronavirus-germanys-angela-merkel-urges-solidarity-and-reason/a-52719086</w:t>
            </w:r>
          </w:p>
        </w:tc>
      </w:tr>
      <w:tr w:rsidR="00345DAC" w:rsidRPr="00FA4C0C" w14:paraId="1ED60569" w14:textId="77777777" w:rsidTr="008C022B">
        <w:trPr>
          <w:trHeight w:val="873"/>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5A777"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65054"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16.03.2020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49287"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https://www.bundeskanzler.de/bk-de/aktuelles/pressekonferenz-von-bundeskanzlerin-merkel-zu-massnahmen-der-bundesregierung-im-zusammenhang-mit-dem-coronavirus-1731022</w:t>
            </w:r>
          </w:p>
        </w:tc>
      </w:tr>
      <w:tr w:rsidR="00345DAC" w:rsidRPr="00FA4C0C" w14:paraId="233269C0" w14:textId="77777777" w:rsidTr="008C022B">
        <w:trPr>
          <w:trHeight w:val="873"/>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A41BF"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9037F"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17.03.2020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7E112"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In ‘Merkel announces strict measures, tells Germans to stay home in virus fight’, France 24, https://www.france24.com/en/20200317-merkel-announces-strict-measures-and-tells-germans-to-stay-home-in-virus-fight</w:t>
            </w:r>
          </w:p>
        </w:tc>
      </w:tr>
      <w:tr w:rsidR="00345DAC" w:rsidRPr="00FA4C0C" w14:paraId="3BF3AD4C"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FA80A"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Address to the nation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E77CD"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18.03.2020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6CA16"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German Federal Government transcript: https://www.bundesregierung.de/breg-de/themen/coronavirus/statement-chancellor-1732296</w:t>
            </w:r>
          </w:p>
        </w:tc>
      </w:tr>
      <w:tr w:rsidR="00345DAC" w:rsidRPr="00FA4C0C" w14:paraId="5D118B17"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C0764"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Address to the nation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44572"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22.03.2020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F025" w14:textId="77777777"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Jacobs University transcript: https://www.jacobs-university.de/addressing-nation-regarding-coronavirus-speech-angela-merkel</w:t>
            </w:r>
          </w:p>
        </w:tc>
      </w:tr>
      <w:tr w:rsidR="00345DAC" w:rsidRPr="00FA4C0C" w14:paraId="364CBC4C"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1CE6C"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Address to the nation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A947"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03.04.2020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2CA6F"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Merkel sees 'bit of hope' amid pandemic, DW, https://www.dw.com/en/angela-merkel-sees-bit-of-hope-but-keeps-coronavirus-lockdown-in-place/a-53010223</w:t>
            </w:r>
          </w:p>
        </w:tc>
      </w:tr>
      <w:tr w:rsidR="00345DAC" w:rsidRPr="00FA4C0C" w14:paraId="78BC5233"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7D63" w14:textId="5544DE16" w:rsidR="00345DAC" w:rsidRPr="00FA4C0C" w:rsidRDefault="000A1FFE"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lastRenderedPageBreak/>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0746"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09.04.2020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C6C5"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 xml:space="preserve">Merkel says no to 'coronabonds', Reuters, </w:t>
            </w:r>
            <w:hyperlink r:id="rId7" w:history="1">
              <w:r w:rsidRPr="00FA4C0C">
                <w:rPr>
                  <w:rStyle w:val="Hyperlink"/>
                  <w:rFonts w:cs="Times New Roman"/>
                  <w:b w:val="0"/>
                  <w:bCs w:val="0"/>
                  <w:sz w:val="24"/>
                  <w:szCs w:val="24"/>
                  <w:lang w:val="en-US"/>
                </w:rPr>
                <w:t>Merkel says no to 'coronabonds' | Reuters</w:t>
              </w:r>
            </w:hyperlink>
          </w:p>
        </w:tc>
      </w:tr>
      <w:tr w:rsidR="0071320D" w:rsidRPr="00FA4C0C" w14:paraId="1AF9E3E0"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A582D" w14:textId="46071371" w:rsidR="0071320D" w:rsidRPr="00FA4C0C" w:rsidRDefault="000A1FFE"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94B0" w14:textId="77777777" w:rsidR="0071320D" w:rsidRPr="00FA4C0C" w:rsidRDefault="0071320D"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15.04.2020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5CB6D" w14:textId="77777777" w:rsidR="0071320D" w:rsidRPr="00FA4C0C" w:rsidRDefault="0071320D"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Relying on science and politic, New York Times, https://www.nytimes.com/2020/04/15/world/europe/coronavirus-germany-merkel.html</w:t>
            </w:r>
          </w:p>
        </w:tc>
      </w:tr>
      <w:tr w:rsidR="0071320D" w:rsidRPr="00FA4C0C" w14:paraId="0D573801" w14:textId="77777777" w:rsidTr="008C022B">
        <w:trPr>
          <w:trHeight w:val="547"/>
        </w:trPr>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7CE0E" w14:textId="43C0FE6E" w:rsidR="0071320D" w:rsidRPr="00FA4C0C" w:rsidRDefault="000A1FFE"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8EC70" w14:textId="77777777" w:rsidR="0071320D" w:rsidRPr="00FA4C0C" w:rsidRDefault="0071320D"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20.04.2020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3808A" w14:textId="77777777" w:rsidR="0071320D" w:rsidRPr="00FA4C0C" w:rsidRDefault="0071320D" w:rsidP="0071320D">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Merkel backs EU bonds to fight coronavirus crisis, Politico, https://www.politico.eu/article/coronavirus-angela-merkel-eu-bonds/</w:t>
            </w:r>
          </w:p>
        </w:tc>
      </w:tr>
    </w:tbl>
    <w:p w14:paraId="660C3A3B" w14:textId="41467018" w:rsidR="00345DAC" w:rsidRPr="00FA4C0C" w:rsidRDefault="000A1FFE" w:rsidP="005D2D4E">
      <w:pPr>
        <w:rPr>
          <w:rFonts w:ascii="Times New Roman" w:hAnsi="Times New Roman" w:cs="Times New Roman"/>
          <w:i/>
          <w:iCs/>
          <w:sz w:val="24"/>
          <w:szCs w:val="24"/>
        </w:rPr>
      </w:pPr>
      <w:r w:rsidRPr="00FA4C0C">
        <w:rPr>
          <w:rFonts w:ascii="Times New Roman" w:hAnsi="Times New Roman" w:cs="Times New Roman"/>
          <w:i/>
          <w:iCs/>
          <w:sz w:val="24"/>
          <w:szCs w:val="24"/>
        </w:rPr>
        <w:t>7.2 Ana Brnabić</w:t>
      </w:r>
    </w:p>
    <w:tbl>
      <w:tblPr>
        <w:tblW w:w="92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2"/>
        <w:gridCol w:w="1620"/>
        <w:gridCol w:w="5714"/>
      </w:tblGrid>
      <w:tr w:rsidR="00345DAC" w:rsidRPr="00FA4C0C" w14:paraId="0D17996D"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2C84A" w14:textId="04F85068" w:rsidR="00345DAC" w:rsidRPr="00FA4C0C" w:rsidRDefault="00DA73F8"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Type of Speech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BD71" w14:textId="69523FF0"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Dat</w:t>
            </w:r>
            <w:r w:rsidR="000A1FFE" w:rsidRPr="00FA4C0C">
              <w:rPr>
                <w:rFonts w:cs="Times New Roman"/>
                <w:b w:val="0"/>
                <w:bCs w:val="0"/>
                <w:sz w:val="24"/>
                <w:szCs w:val="24"/>
                <w:lang w:val="en-US"/>
              </w:rPr>
              <w:t>e</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24395" w14:textId="48B7077C" w:rsidR="00345DAC" w:rsidRPr="00FA4C0C" w:rsidRDefault="00345DAC" w:rsidP="00B27B17">
            <w:pPr>
              <w:pStyle w:val="Title"/>
              <w:spacing w:line="360" w:lineRule="auto"/>
              <w:jc w:val="left"/>
              <w:rPr>
                <w:rFonts w:cs="Times New Roman"/>
                <w:sz w:val="24"/>
                <w:szCs w:val="24"/>
                <w:lang w:val="en-US"/>
              </w:rPr>
            </w:pPr>
            <w:r w:rsidRPr="00FA4C0C">
              <w:rPr>
                <w:rFonts w:cs="Times New Roman"/>
                <w:b w:val="0"/>
                <w:bCs w:val="0"/>
                <w:sz w:val="24"/>
                <w:szCs w:val="24"/>
                <w:lang w:val="en-US"/>
              </w:rPr>
              <w:t>S</w:t>
            </w:r>
            <w:r w:rsidR="000A1FFE" w:rsidRPr="00FA4C0C">
              <w:rPr>
                <w:rFonts w:cs="Times New Roman"/>
                <w:b w:val="0"/>
                <w:bCs w:val="0"/>
                <w:sz w:val="24"/>
                <w:szCs w:val="24"/>
                <w:lang w:val="en-US"/>
              </w:rPr>
              <w:t>ource</w:t>
            </w:r>
          </w:p>
        </w:tc>
      </w:tr>
      <w:tr w:rsidR="00345DAC" w:rsidRPr="00FA4C0C" w14:paraId="338D50E7"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AC75" w14:textId="0A045364" w:rsidR="00345DAC" w:rsidRPr="00FA4C0C" w:rsidRDefault="00351979"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F7BF"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16.03.2020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1BCD"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Guvernul Serbiei:</w:t>
            </w:r>
            <w:r w:rsidRPr="00FA4C0C">
              <w:rPr>
                <w:rFonts w:cs="Times New Roman"/>
                <w:b w:val="0"/>
                <w:bCs w:val="0"/>
                <w:sz w:val="24"/>
                <w:szCs w:val="24"/>
                <w:lang w:val="en-US"/>
              </w:rPr>
              <w:br/>
              <w:t>https://www.srbija.gov.rs/vest/en/151470/prime-minister-calls-on-citizens-to-act-more-responsibly.php</w:t>
            </w:r>
          </w:p>
        </w:tc>
      </w:tr>
      <w:tr w:rsidR="00345DAC" w:rsidRPr="00FA4C0C" w14:paraId="3F4FB333"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5880E" w14:textId="0D86FB80" w:rsidR="00345DAC" w:rsidRPr="00FA4C0C" w:rsidRDefault="00351979"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6EA3"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26.03.2020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E05C1"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Serbian PM: We defeated the pandemic with responsible measures, N1 Belgrade, https://n1info.rs/english/news/serbian-pm-we-defeated-the-pandemic-with-responsible-measures/</w:t>
            </w:r>
          </w:p>
        </w:tc>
      </w:tr>
      <w:tr w:rsidR="00345DAC" w:rsidRPr="00FA4C0C" w14:paraId="516DA1C1"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A8F8E" w14:textId="246841DF"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2273C"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29.03.2020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7EAF5"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Exclusive: Support from 'natural ally' China is saving lives, says Serbian PM, CGTN, https://newseu.cgtn.com/news/2020-03-29/Support-from-natural-ally-China-is-saving-lives-says-Serbian-PM-PeDtjJI7m0/index.html</w:t>
            </w:r>
          </w:p>
        </w:tc>
      </w:tr>
      <w:tr w:rsidR="00345DAC" w:rsidRPr="00FA4C0C" w14:paraId="6583E39E"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3408D" w14:textId="61CA6975"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06074"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16.04.2020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1061A"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https://en.vijesti.me/svijet/balkan/430738/branbic-ako-budemo-disciplinovani-srbija-ce-proglasiti-pobjedu</w:t>
            </w:r>
          </w:p>
        </w:tc>
      </w:tr>
      <w:tr w:rsidR="00345DAC" w:rsidRPr="00FA4C0C" w14:paraId="0FD686A9"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00BE1" w14:textId="091DAA3E"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4644B"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28.04.2020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87BDF"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Guvernul Serbiei:</w:t>
            </w:r>
          </w:p>
          <w:p w14:paraId="6414DFB1"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https://www.srbija.gov.rs/vest/en/155265/serbia-effective-in-fighting-pandemic.php</w:t>
            </w:r>
          </w:p>
        </w:tc>
      </w:tr>
      <w:tr w:rsidR="00345DAC" w:rsidRPr="00FA4C0C" w14:paraId="6C8D7FFD"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8B073" w14:textId="1CEBF642"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lastRenderedPageBreak/>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60850"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22.05.2020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CB6B"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https://www.exitfest.org/en/serbias-pm-asked-exit-festival-not-to-cancel-but-instead-take-place-in-august-2020</w:t>
            </w:r>
          </w:p>
        </w:tc>
      </w:tr>
      <w:tr w:rsidR="00345DAC" w:rsidRPr="00FA4C0C" w14:paraId="370AFA63"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40EFD" w14:textId="41DB6696"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FBFF8"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30.06.2020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98EA"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https://balkaninsight.com/2020/06/30/bosnian-serbian-rights-group-send-help-to-covid-19-hard-hit-sandzak-region/</w:t>
            </w:r>
          </w:p>
        </w:tc>
      </w:tr>
      <w:tr w:rsidR="00345DAC" w:rsidRPr="00FA4C0C" w14:paraId="2FCAC59A" w14:textId="77777777" w:rsidTr="00351979">
        <w:trPr>
          <w:trHeight w:val="222"/>
        </w:trPr>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347657" w14:textId="7FF51D2B" w:rsidR="00345DAC" w:rsidRPr="00FA4C0C" w:rsidRDefault="00940786"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Press briefing</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CC14B"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12.07.2020</w:t>
            </w:r>
          </w:p>
        </w:tc>
        <w:tc>
          <w:tcPr>
            <w:tcW w:w="5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04459" w14:textId="77777777" w:rsidR="00345DAC" w:rsidRPr="00FA4C0C" w:rsidRDefault="00345DAC" w:rsidP="00B27B17">
            <w:pPr>
              <w:pStyle w:val="Title"/>
              <w:spacing w:line="360" w:lineRule="auto"/>
              <w:jc w:val="left"/>
              <w:rPr>
                <w:rFonts w:cs="Times New Roman"/>
                <w:b w:val="0"/>
                <w:bCs w:val="0"/>
                <w:sz w:val="24"/>
                <w:szCs w:val="24"/>
                <w:lang w:val="en-US"/>
              </w:rPr>
            </w:pPr>
            <w:r w:rsidRPr="00FA4C0C">
              <w:rPr>
                <w:rFonts w:cs="Times New Roman"/>
                <w:b w:val="0"/>
                <w:bCs w:val="0"/>
                <w:sz w:val="24"/>
                <w:szCs w:val="24"/>
                <w:lang w:val="en-US"/>
              </w:rPr>
              <w:t>https://www.srbija.gov.rs/vest/en/158575/gatherings-pose-great-risk-for-spread-of-coronavirus.php</w:t>
            </w:r>
          </w:p>
        </w:tc>
      </w:tr>
    </w:tbl>
    <w:p w14:paraId="6B9F076D" w14:textId="5975A5B1" w:rsidR="00FB58F1" w:rsidRPr="00FA4C0C" w:rsidRDefault="00B7689D" w:rsidP="009E7A6F">
      <w:pPr>
        <w:rPr>
          <w:rFonts w:ascii="Times New Roman" w:hAnsi="Times New Roman" w:cs="Times New Roman"/>
          <w:i/>
          <w:iCs/>
          <w:sz w:val="24"/>
          <w:szCs w:val="24"/>
        </w:rPr>
      </w:pPr>
      <w:r w:rsidRPr="00FA4C0C">
        <w:rPr>
          <w:rFonts w:ascii="Times New Roman" w:hAnsi="Times New Roman" w:cs="Times New Roman"/>
          <w:i/>
          <w:iCs/>
          <w:sz w:val="24"/>
          <w:szCs w:val="24"/>
        </w:rPr>
        <w:t xml:space="preserve">8. </w:t>
      </w:r>
      <w:r w:rsidR="005D2D4E" w:rsidRPr="00FA4C0C">
        <w:rPr>
          <w:rFonts w:ascii="Times New Roman" w:hAnsi="Times New Roman" w:cs="Times New Roman"/>
          <w:i/>
          <w:iCs/>
          <w:sz w:val="24"/>
          <w:szCs w:val="24"/>
        </w:rPr>
        <w:t>LITERATURE</w:t>
      </w:r>
    </w:p>
    <w:p w14:paraId="447F1F5B" w14:textId="2314EA6C" w:rsidR="00EE5623" w:rsidRPr="00FA4C0C" w:rsidRDefault="00FC2841" w:rsidP="004C6ED1">
      <w:pPr>
        <w:pStyle w:val="Body"/>
        <w:spacing w:line="240" w:lineRule="auto"/>
        <w:ind w:left="432" w:hanging="432"/>
        <w:jc w:val="both"/>
        <w:rPr>
          <w:rFonts w:ascii="Times New Roman" w:hAnsi="Times New Roman" w:cs="Times New Roman"/>
          <w:color w:val="auto"/>
          <w:sz w:val="20"/>
          <w:szCs w:val="20"/>
          <w:shd w:val="clear" w:color="auto" w:fill="FFFFFF"/>
          <w:lang w:val="en-US"/>
        </w:rPr>
      </w:pPr>
      <w:r w:rsidRPr="00FA4C0C">
        <w:rPr>
          <w:rFonts w:ascii="Times New Roman" w:hAnsi="Times New Roman" w:cs="Times New Roman"/>
          <w:color w:val="333333"/>
          <w:sz w:val="20"/>
          <w:szCs w:val="20"/>
          <w:shd w:val="clear" w:color="auto" w:fill="FFFFFF"/>
          <w:lang w:val="en-US"/>
        </w:rPr>
        <w:t xml:space="preserve">1. </w:t>
      </w:r>
      <w:r w:rsidR="00EE5623" w:rsidRPr="00FA4C0C">
        <w:rPr>
          <w:rFonts w:ascii="Times New Roman" w:hAnsi="Times New Roman" w:cs="Times New Roman"/>
          <w:color w:val="auto"/>
          <w:sz w:val="20"/>
          <w:szCs w:val="20"/>
          <w:shd w:val="clear" w:color="auto" w:fill="FFFFFF"/>
          <w:lang w:val="en-US"/>
        </w:rPr>
        <w:t>Ahrens, P., Ayoub, P. M., &amp; Lang, S. (2022). Leading from Behind? Gender Equality in Germany During the Merkel Era. </w:t>
      </w:r>
      <w:r w:rsidR="00EE5623" w:rsidRPr="00FA4C0C">
        <w:rPr>
          <w:rFonts w:ascii="Times New Roman" w:hAnsi="Times New Roman" w:cs="Times New Roman"/>
          <w:i/>
          <w:iCs/>
          <w:color w:val="auto"/>
          <w:sz w:val="20"/>
          <w:szCs w:val="20"/>
          <w:shd w:val="clear" w:color="auto" w:fill="FFFFFF"/>
          <w:lang w:val="en-US"/>
        </w:rPr>
        <w:t>German Politics</w:t>
      </w:r>
      <w:r w:rsidR="00EE5623" w:rsidRPr="00FA4C0C">
        <w:rPr>
          <w:rFonts w:ascii="Times New Roman" w:hAnsi="Times New Roman" w:cs="Times New Roman"/>
          <w:color w:val="auto"/>
          <w:sz w:val="20"/>
          <w:szCs w:val="20"/>
          <w:shd w:val="clear" w:color="auto" w:fill="FFFFFF"/>
          <w:lang w:val="en-US"/>
        </w:rPr>
        <w:t>, </w:t>
      </w:r>
      <w:r w:rsidR="00EE5623" w:rsidRPr="00FA4C0C">
        <w:rPr>
          <w:rFonts w:ascii="Times New Roman" w:hAnsi="Times New Roman" w:cs="Times New Roman"/>
          <w:i/>
          <w:iCs/>
          <w:color w:val="auto"/>
          <w:sz w:val="20"/>
          <w:szCs w:val="20"/>
          <w:shd w:val="clear" w:color="auto" w:fill="FFFFFF"/>
          <w:lang w:val="en-US"/>
        </w:rPr>
        <w:t>31</w:t>
      </w:r>
      <w:r w:rsidR="00EE5623" w:rsidRPr="00FA4C0C">
        <w:rPr>
          <w:rFonts w:ascii="Times New Roman" w:hAnsi="Times New Roman" w:cs="Times New Roman"/>
          <w:color w:val="auto"/>
          <w:sz w:val="20"/>
          <w:szCs w:val="20"/>
          <w:shd w:val="clear" w:color="auto" w:fill="FFFFFF"/>
          <w:lang w:val="en-US"/>
        </w:rPr>
        <w:t>(1), 1–19. https://doi.org/10.1080/09644008.2021.1986009</w:t>
      </w:r>
    </w:p>
    <w:p w14:paraId="7300466B" w14:textId="12A02B36" w:rsidR="00793593" w:rsidRPr="00FA4C0C" w:rsidRDefault="00FC2841" w:rsidP="004C6ED1">
      <w:pPr>
        <w:pStyle w:val="Body"/>
        <w:spacing w:line="240" w:lineRule="auto"/>
        <w:ind w:left="432" w:hanging="432"/>
        <w:jc w:val="both"/>
        <w:rPr>
          <w:rFonts w:ascii="Times New Roman" w:hAnsi="Times New Roman" w:cs="Times New Roman"/>
          <w:color w:val="auto"/>
          <w:sz w:val="20"/>
          <w:szCs w:val="20"/>
          <w:shd w:val="clear" w:color="auto" w:fill="FFFFFF"/>
          <w:lang w:val="en-US"/>
        </w:rPr>
      </w:pPr>
      <w:r w:rsidRPr="00FA4C0C">
        <w:rPr>
          <w:rFonts w:ascii="Times New Roman" w:hAnsi="Times New Roman" w:cs="Times New Roman"/>
          <w:color w:val="auto"/>
          <w:sz w:val="20"/>
          <w:szCs w:val="20"/>
          <w:shd w:val="clear" w:color="auto" w:fill="FFFFFF"/>
          <w:lang w:val="en-US"/>
        </w:rPr>
        <w:t xml:space="preserve">2. </w:t>
      </w:r>
      <w:r w:rsidR="00793593" w:rsidRPr="00FA4C0C">
        <w:rPr>
          <w:rFonts w:ascii="Times New Roman" w:hAnsi="Times New Roman" w:cs="Times New Roman"/>
          <w:color w:val="auto"/>
          <w:sz w:val="20"/>
          <w:szCs w:val="20"/>
          <w:shd w:val="clear" w:color="auto" w:fill="FFFFFF"/>
          <w:lang w:val="en-US"/>
        </w:rPr>
        <w:t>Alkharabsheh, Abdullah, Zainal Ariffin Ahmad, and Abdulrhman Kharabsheh.</w:t>
      </w:r>
      <w:r w:rsidR="0062747D" w:rsidRPr="00FA4C0C">
        <w:rPr>
          <w:rFonts w:ascii="Times New Roman" w:hAnsi="Times New Roman" w:cs="Times New Roman"/>
          <w:color w:val="auto"/>
          <w:sz w:val="20"/>
          <w:szCs w:val="20"/>
          <w:shd w:val="clear" w:color="auto" w:fill="FFFFFF"/>
          <w:lang w:val="en-US"/>
        </w:rPr>
        <w:t xml:space="preserve"> (2014)</w:t>
      </w:r>
      <w:r w:rsidR="00793593" w:rsidRPr="00FA4C0C">
        <w:rPr>
          <w:rFonts w:ascii="Times New Roman" w:hAnsi="Times New Roman" w:cs="Times New Roman"/>
          <w:color w:val="auto"/>
          <w:sz w:val="20"/>
          <w:szCs w:val="20"/>
          <w:shd w:val="clear" w:color="auto" w:fill="FFFFFF"/>
          <w:lang w:val="en-US"/>
        </w:rPr>
        <w:t xml:space="preserve"> “Characteristics of Crisis and Decision Making Styles: The Mediating Role of Leadership Styles.” Procedia - Social and Behavioral Sciences 129 (May</w:t>
      </w:r>
      <w:r w:rsidR="0062747D" w:rsidRPr="00FA4C0C">
        <w:rPr>
          <w:rFonts w:ascii="Times New Roman" w:hAnsi="Times New Roman" w:cs="Times New Roman"/>
          <w:color w:val="auto"/>
          <w:sz w:val="20"/>
          <w:szCs w:val="20"/>
          <w:shd w:val="clear" w:color="auto" w:fill="FFFFFF"/>
          <w:lang w:val="en-US"/>
        </w:rPr>
        <w:t xml:space="preserve"> </w:t>
      </w:r>
      <w:r w:rsidR="00793593" w:rsidRPr="00FA4C0C">
        <w:rPr>
          <w:rFonts w:ascii="Times New Roman" w:hAnsi="Times New Roman" w:cs="Times New Roman"/>
          <w:color w:val="auto"/>
          <w:sz w:val="20"/>
          <w:szCs w:val="20"/>
          <w:shd w:val="clear" w:color="auto" w:fill="FFFFFF"/>
          <w:lang w:val="en-US"/>
        </w:rPr>
        <w:t xml:space="preserve">2014): 282–88. </w:t>
      </w:r>
      <w:hyperlink r:id="rId8" w:history="1">
        <w:r w:rsidR="00486AD5" w:rsidRPr="00FA4C0C">
          <w:rPr>
            <w:rStyle w:val="Hyperlink"/>
            <w:rFonts w:ascii="Times New Roman" w:hAnsi="Times New Roman" w:cs="Times New Roman"/>
            <w:color w:val="auto"/>
            <w:sz w:val="20"/>
            <w:szCs w:val="20"/>
            <w:shd w:val="clear" w:color="auto" w:fill="FFFFFF"/>
            <w:lang w:val="en-US"/>
          </w:rPr>
          <w:t>https://doi.org/10.1016/j.sbspro.2014.03.678</w:t>
        </w:r>
      </w:hyperlink>
      <w:r w:rsidR="00793593" w:rsidRPr="00FA4C0C">
        <w:rPr>
          <w:rFonts w:ascii="Times New Roman" w:hAnsi="Times New Roman" w:cs="Times New Roman"/>
          <w:color w:val="auto"/>
          <w:sz w:val="20"/>
          <w:szCs w:val="20"/>
          <w:shd w:val="clear" w:color="auto" w:fill="FFFFFF"/>
          <w:lang w:val="en-US"/>
        </w:rPr>
        <w:t>.</w:t>
      </w:r>
    </w:p>
    <w:p w14:paraId="52C5788C" w14:textId="53514F4F" w:rsidR="00486AD5" w:rsidRPr="00FA4C0C" w:rsidRDefault="00FC2841" w:rsidP="004C6ED1">
      <w:pPr>
        <w:pStyle w:val="NormalWeb"/>
        <w:ind w:left="567" w:hanging="567"/>
        <w:rPr>
          <w:sz w:val="20"/>
          <w:szCs w:val="20"/>
        </w:rPr>
      </w:pPr>
      <w:r w:rsidRPr="00FA4C0C">
        <w:rPr>
          <w:sz w:val="20"/>
          <w:szCs w:val="20"/>
        </w:rPr>
        <w:t xml:space="preserve">3. </w:t>
      </w:r>
      <w:r w:rsidR="00486AD5" w:rsidRPr="00FA4C0C">
        <w:rPr>
          <w:sz w:val="20"/>
          <w:szCs w:val="20"/>
        </w:rPr>
        <w:t>Ammeter, Anthony P, Ceasar Douglas, William L Gardner, Wayne A Hochwarter, and Gerald R Ferris.</w:t>
      </w:r>
      <w:r w:rsidR="00BF6573" w:rsidRPr="00FA4C0C">
        <w:rPr>
          <w:sz w:val="20"/>
          <w:szCs w:val="20"/>
        </w:rPr>
        <w:t xml:space="preserve"> (20</w:t>
      </w:r>
      <w:r w:rsidR="008427F2" w:rsidRPr="00FA4C0C">
        <w:rPr>
          <w:sz w:val="20"/>
          <w:szCs w:val="20"/>
        </w:rPr>
        <w:t>02</w:t>
      </w:r>
      <w:r w:rsidR="00BF6573" w:rsidRPr="00FA4C0C">
        <w:rPr>
          <w:sz w:val="20"/>
          <w:szCs w:val="20"/>
        </w:rPr>
        <w:t>)</w:t>
      </w:r>
      <w:r w:rsidR="00486AD5" w:rsidRPr="00FA4C0C">
        <w:rPr>
          <w:sz w:val="20"/>
          <w:szCs w:val="20"/>
        </w:rPr>
        <w:t xml:space="preserve"> “Toward a Political Theory of Leadership.” </w:t>
      </w:r>
      <w:r w:rsidR="00486AD5" w:rsidRPr="00FA4C0C">
        <w:rPr>
          <w:i/>
          <w:iCs/>
          <w:sz w:val="20"/>
          <w:szCs w:val="20"/>
        </w:rPr>
        <w:t>The Leadership Quarterly</w:t>
      </w:r>
      <w:r w:rsidR="00486AD5" w:rsidRPr="00FA4C0C">
        <w:rPr>
          <w:sz w:val="20"/>
          <w:szCs w:val="20"/>
        </w:rPr>
        <w:t xml:space="preserve"> 13, no. 6 (December 2002): 751–96. https://doi.org/10.1016/s1048-9843(02)00157-1. </w:t>
      </w:r>
    </w:p>
    <w:p w14:paraId="461E6D9C" w14:textId="26FC244A" w:rsidR="00FB58F1" w:rsidRPr="00FB58F1" w:rsidRDefault="00F3358C"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4. </w:t>
      </w:r>
      <w:r w:rsidR="00FB58F1" w:rsidRPr="00FB58F1">
        <w:rPr>
          <w:rFonts w:ascii="Times New Roman" w:eastAsia="Times New Roman" w:hAnsi="Times New Roman" w:cs="Times New Roman"/>
          <w:kern w:val="0"/>
          <w:sz w:val="20"/>
          <w:szCs w:val="20"/>
          <w14:ligatures w14:val="none"/>
        </w:rPr>
        <w:t>Andersen, Pernille Tanggaard, Natasa Loncarevic, Maria Busk Damgaard, Mette Winge Jacobsen, Farida Bassioni-Stamenic, and Leena Eklund Karlsson.</w:t>
      </w:r>
      <w:r w:rsidR="00D727A5" w:rsidRPr="00FA4C0C">
        <w:rPr>
          <w:rFonts w:ascii="Times New Roman" w:eastAsia="Times New Roman" w:hAnsi="Times New Roman" w:cs="Times New Roman"/>
          <w:kern w:val="0"/>
          <w:sz w:val="20"/>
          <w:szCs w:val="20"/>
          <w14:ligatures w14:val="none"/>
        </w:rPr>
        <w:t xml:space="preserve"> (2021)</w:t>
      </w:r>
      <w:r w:rsidR="00FB58F1" w:rsidRPr="00FB58F1">
        <w:rPr>
          <w:rFonts w:ascii="Times New Roman" w:eastAsia="Times New Roman" w:hAnsi="Times New Roman" w:cs="Times New Roman"/>
          <w:kern w:val="0"/>
          <w:sz w:val="20"/>
          <w:szCs w:val="20"/>
          <w14:ligatures w14:val="none"/>
        </w:rPr>
        <w:t xml:space="preserve"> “Public Health, Surveillance Policies and Actions to Prevent Community Spread of Covid-19 in Denmark, Serbia and Sweden.” </w:t>
      </w:r>
      <w:r w:rsidR="00FB58F1" w:rsidRPr="00FB58F1">
        <w:rPr>
          <w:rFonts w:ascii="Times New Roman" w:eastAsia="Times New Roman" w:hAnsi="Times New Roman" w:cs="Times New Roman"/>
          <w:i/>
          <w:iCs/>
          <w:kern w:val="0"/>
          <w:sz w:val="20"/>
          <w:szCs w:val="20"/>
          <w14:ligatures w14:val="none"/>
        </w:rPr>
        <w:t>Scandinavian Journal of Public Health</w:t>
      </w:r>
      <w:r w:rsidR="00FB58F1" w:rsidRPr="00FB58F1">
        <w:rPr>
          <w:rFonts w:ascii="Times New Roman" w:eastAsia="Times New Roman" w:hAnsi="Times New Roman" w:cs="Times New Roman"/>
          <w:kern w:val="0"/>
          <w:sz w:val="20"/>
          <w:szCs w:val="20"/>
          <w14:ligatures w14:val="none"/>
        </w:rPr>
        <w:t xml:space="preserve"> 50, no. 6 (November 29, 2021): 711–29. https://doi.org/10.1177/14034948211056215. </w:t>
      </w:r>
    </w:p>
    <w:p w14:paraId="7E51355D" w14:textId="4B24CA5B" w:rsidR="00D53BCC" w:rsidRPr="00FA4C0C" w:rsidRDefault="00F3358C" w:rsidP="004C6ED1">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5. </w:t>
      </w:r>
      <w:r w:rsidR="00D53BCC" w:rsidRPr="00FA4C0C">
        <w:rPr>
          <w:rFonts w:ascii="Times New Roman" w:hAnsi="Times New Roman" w:cs="Times New Roman"/>
          <w:color w:val="auto"/>
          <w:sz w:val="20"/>
          <w:szCs w:val="20"/>
          <w:lang w:val="en-US"/>
        </w:rPr>
        <w:t>Ansell, Chris, Arjen Boin, and Paul ’t Hart.</w:t>
      </w:r>
      <w:r w:rsidR="00ED1517" w:rsidRPr="00FA4C0C">
        <w:rPr>
          <w:rFonts w:ascii="Times New Roman" w:hAnsi="Times New Roman" w:cs="Times New Roman"/>
          <w:color w:val="auto"/>
          <w:sz w:val="20"/>
          <w:szCs w:val="20"/>
          <w:lang w:val="en-US"/>
        </w:rPr>
        <w:t xml:space="preserve"> (2014)</w:t>
      </w:r>
      <w:r w:rsidR="00D53BCC" w:rsidRPr="00FA4C0C">
        <w:rPr>
          <w:rFonts w:ascii="Times New Roman" w:hAnsi="Times New Roman" w:cs="Times New Roman"/>
          <w:color w:val="auto"/>
          <w:sz w:val="20"/>
          <w:szCs w:val="20"/>
          <w:lang w:val="en-US"/>
        </w:rPr>
        <w:t xml:space="preserve"> “Political Leadership in Times of Crisis.” Oxford Handbooks Online, January 13, 2014. https://doi.org/10.1093/oxfordhb/9780199653881.013.035. </w:t>
      </w:r>
    </w:p>
    <w:p w14:paraId="4FC22C14" w14:textId="45959098" w:rsidR="001D7A41" w:rsidRPr="00FA4C0C" w:rsidRDefault="00F3358C" w:rsidP="004C6ED1">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6. </w:t>
      </w:r>
      <w:r w:rsidR="001D7A41" w:rsidRPr="00FA4C0C">
        <w:rPr>
          <w:rFonts w:ascii="Times New Roman" w:hAnsi="Times New Roman" w:cs="Times New Roman"/>
          <w:color w:val="auto"/>
          <w:sz w:val="20"/>
          <w:szCs w:val="20"/>
          <w:lang w:val="en-US"/>
        </w:rPr>
        <w:t xml:space="preserve">Arruzza, C., Bhattacharya, T., </w:t>
      </w:r>
      <w:r w:rsidR="004905DB" w:rsidRPr="00FA4C0C">
        <w:rPr>
          <w:rFonts w:ascii="Times New Roman" w:hAnsi="Times New Roman" w:cs="Times New Roman"/>
          <w:color w:val="auto"/>
          <w:sz w:val="20"/>
          <w:szCs w:val="20"/>
          <w:lang w:val="en-US"/>
        </w:rPr>
        <w:t>and</w:t>
      </w:r>
      <w:r w:rsidR="001D7A41" w:rsidRPr="00FA4C0C">
        <w:rPr>
          <w:rFonts w:ascii="Times New Roman" w:hAnsi="Times New Roman" w:cs="Times New Roman"/>
          <w:color w:val="auto"/>
          <w:sz w:val="20"/>
          <w:szCs w:val="20"/>
          <w:lang w:val="en-US"/>
        </w:rPr>
        <w:t xml:space="preserve"> Fraser, N. (2019). Feminism for the 99%: A Manifesto: Verso, London;</w:t>
      </w:r>
    </w:p>
    <w:p w14:paraId="16C52683" w14:textId="3A680C01" w:rsidR="001D7A41" w:rsidRPr="00FA4C0C" w:rsidRDefault="00BE0D17" w:rsidP="004C6ED1">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7. </w:t>
      </w:r>
      <w:r w:rsidR="001D7A41" w:rsidRPr="00FA4C0C">
        <w:rPr>
          <w:rFonts w:ascii="Times New Roman" w:hAnsi="Times New Roman" w:cs="Times New Roman"/>
          <w:color w:val="auto"/>
          <w:sz w:val="20"/>
          <w:szCs w:val="20"/>
          <w:lang w:val="en-US"/>
        </w:rPr>
        <w:t>Bilić, B. (2020). In Power? Ana Brnabić, Abjection, and Class Privilege. In: Trauma, Violence, and Lesbian Agency in Croatia and Serbia. Palgrave Macmillan, Cham. https://doi.org/10.1007/978-3-030-22960-3_6;</w:t>
      </w:r>
    </w:p>
    <w:p w14:paraId="1C056BB9" w14:textId="61BC377A" w:rsidR="00FC0257" w:rsidRPr="00FA4C0C" w:rsidRDefault="00BE0D17"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8. </w:t>
      </w:r>
      <w:r w:rsidR="00FC0257" w:rsidRPr="00FC0257">
        <w:rPr>
          <w:rFonts w:ascii="Times New Roman" w:eastAsia="Times New Roman" w:hAnsi="Times New Roman" w:cs="Times New Roman"/>
          <w:kern w:val="0"/>
          <w:sz w:val="20"/>
          <w:szCs w:val="20"/>
          <w14:ligatures w14:val="none"/>
        </w:rPr>
        <w:t xml:space="preserve">Boin, Arjen, Sanneke Kuipers, and Werner Overdijk. “Leadership in Times of Crisis: A Framework for Assessment.” </w:t>
      </w:r>
      <w:r w:rsidR="00FC0257" w:rsidRPr="00FC0257">
        <w:rPr>
          <w:rFonts w:ascii="Times New Roman" w:eastAsia="Times New Roman" w:hAnsi="Times New Roman" w:cs="Times New Roman"/>
          <w:i/>
          <w:iCs/>
          <w:kern w:val="0"/>
          <w:sz w:val="20"/>
          <w:szCs w:val="20"/>
          <w14:ligatures w14:val="none"/>
        </w:rPr>
        <w:t>International Review of Public Administration</w:t>
      </w:r>
      <w:r w:rsidR="00FC0257" w:rsidRPr="00FC0257">
        <w:rPr>
          <w:rFonts w:ascii="Times New Roman" w:eastAsia="Times New Roman" w:hAnsi="Times New Roman" w:cs="Times New Roman"/>
          <w:kern w:val="0"/>
          <w:sz w:val="20"/>
          <w:szCs w:val="20"/>
          <w14:ligatures w14:val="none"/>
        </w:rPr>
        <w:t xml:space="preserve"> 18, no. 1 (April 2013): 79–91. https://doi.org/10.1080/12294659.2013.10805241. </w:t>
      </w:r>
    </w:p>
    <w:p w14:paraId="73FE1FE3" w14:textId="11BDFCD4" w:rsidR="00C23195" w:rsidRPr="00FC0257" w:rsidRDefault="00BE0D17"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hAnsi="Times New Roman" w:cs="Times New Roman"/>
          <w:sz w:val="20"/>
          <w:szCs w:val="20"/>
          <w:shd w:val="clear" w:color="auto" w:fill="FFFFFF"/>
        </w:rPr>
        <w:t xml:space="preserve">9. </w:t>
      </w:r>
      <w:r w:rsidR="00C23195" w:rsidRPr="00FA4C0C">
        <w:rPr>
          <w:rFonts w:ascii="Times New Roman" w:hAnsi="Times New Roman" w:cs="Times New Roman"/>
          <w:sz w:val="20"/>
          <w:szCs w:val="20"/>
          <w:shd w:val="clear" w:color="auto" w:fill="FFFFFF"/>
        </w:rPr>
        <w:t>Cendic, Kristina, and Gergely Gosztonyi. 2020. “FREEDOM OF EXPRESSION IN TIMES OF COVID-19: CHILLING EFFECT IN HUNGARY AND SERBIA”. </w:t>
      </w:r>
      <w:r w:rsidR="00C23195" w:rsidRPr="00FA4C0C">
        <w:rPr>
          <w:rFonts w:ascii="Times New Roman" w:hAnsi="Times New Roman" w:cs="Times New Roman"/>
          <w:i/>
          <w:iCs/>
          <w:sz w:val="20"/>
          <w:szCs w:val="20"/>
          <w:shd w:val="clear" w:color="auto" w:fill="FFFFFF"/>
        </w:rPr>
        <w:t>Journal of Liberty and International Affairs</w:t>
      </w:r>
      <w:r w:rsidR="00C23195" w:rsidRPr="00FA4C0C">
        <w:rPr>
          <w:rFonts w:ascii="Times New Roman" w:hAnsi="Times New Roman" w:cs="Times New Roman"/>
          <w:sz w:val="20"/>
          <w:szCs w:val="20"/>
          <w:shd w:val="clear" w:color="auto" w:fill="FFFFFF"/>
        </w:rPr>
        <w:t> 6 (November):14-29. https://doi.org/10.47305/JLIA2060014c.</w:t>
      </w:r>
    </w:p>
    <w:p w14:paraId="014E8B21" w14:textId="29C58A9E" w:rsidR="00C93529" w:rsidRPr="00C93529" w:rsidRDefault="00BE0D17"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10. </w:t>
      </w:r>
      <w:r w:rsidR="00C93529" w:rsidRPr="00C93529">
        <w:rPr>
          <w:rFonts w:ascii="Times New Roman" w:eastAsia="Times New Roman" w:hAnsi="Times New Roman" w:cs="Times New Roman"/>
          <w:kern w:val="0"/>
          <w:sz w:val="20"/>
          <w:szCs w:val="20"/>
          <w14:ligatures w14:val="none"/>
        </w:rPr>
        <w:t xml:space="preserve">Davidson-Schmich, Louise K. </w:t>
      </w:r>
      <w:r w:rsidR="009F17B0" w:rsidRPr="00FA4C0C">
        <w:rPr>
          <w:rFonts w:ascii="Times New Roman" w:eastAsia="Times New Roman" w:hAnsi="Times New Roman" w:cs="Times New Roman"/>
          <w:kern w:val="0"/>
          <w:sz w:val="20"/>
          <w:szCs w:val="20"/>
          <w14:ligatures w14:val="none"/>
        </w:rPr>
        <w:t xml:space="preserve">2011. </w:t>
      </w:r>
      <w:r w:rsidR="00C93529" w:rsidRPr="00C93529">
        <w:rPr>
          <w:rFonts w:ascii="Times New Roman" w:eastAsia="Times New Roman" w:hAnsi="Times New Roman" w:cs="Times New Roman"/>
          <w:kern w:val="0"/>
          <w:sz w:val="20"/>
          <w:szCs w:val="20"/>
          <w14:ligatures w14:val="none"/>
        </w:rPr>
        <w:t xml:space="preserve">“Gender, Intersectionality, and the Executive Branch: The Case of Angela Merkel.” </w:t>
      </w:r>
      <w:r w:rsidR="00C93529" w:rsidRPr="00C93529">
        <w:rPr>
          <w:rFonts w:ascii="Times New Roman" w:eastAsia="Times New Roman" w:hAnsi="Times New Roman" w:cs="Times New Roman"/>
          <w:i/>
          <w:iCs/>
          <w:kern w:val="0"/>
          <w:sz w:val="20"/>
          <w:szCs w:val="20"/>
          <w14:ligatures w14:val="none"/>
        </w:rPr>
        <w:t>German Politics</w:t>
      </w:r>
      <w:r w:rsidR="00C93529" w:rsidRPr="00C93529">
        <w:rPr>
          <w:rFonts w:ascii="Times New Roman" w:eastAsia="Times New Roman" w:hAnsi="Times New Roman" w:cs="Times New Roman"/>
          <w:kern w:val="0"/>
          <w:sz w:val="20"/>
          <w:szCs w:val="20"/>
          <w14:ligatures w14:val="none"/>
        </w:rPr>
        <w:t xml:space="preserve"> 20, no. 3 (September 2011): 325–41. https://doi.org/10.1080/09644008.2011.606566. </w:t>
      </w:r>
    </w:p>
    <w:p w14:paraId="12B07F95" w14:textId="2A5724D1" w:rsidR="005A4447" w:rsidRPr="00FA4C0C" w:rsidRDefault="00BE0D17" w:rsidP="004C6ED1">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lastRenderedPageBreak/>
        <w:t xml:space="preserve">11. </w:t>
      </w:r>
      <w:r w:rsidR="005A4447" w:rsidRPr="00FA4C0C">
        <w:rPr>
          <w:rStyle w:val="Hyperlink5"/>
          <w:rFonts w:eastAsia="Arial Unicode MS"/>
          <w:sz w:val="20"/>
          <w:szCs w:val="20"/>
          <w:lang w:val="en-US"/>
        </w:rPr>
        <w:t>Eagly, Alice H., and Steven J. Karau.</w:t>
      </w:r>
      <w:r w:rsidR="000A2AB2" w:rsidRPr="00FA4C0C">
        <w:rPr>
          <w:rStyle w:val="Hyperlink5"/>
          <w:rFonts w:eastAsia="Arial Unicode MS"/>
          <w:sz w:val="20"/>
          <w:szCs w:val="20"/>
          <w:lang w:val="en-US"/>
        </w:rPr>
        <w:t xml:space="preserve"> 2002.</w:t>
      </w:r>
      <w:r w:rsidR="005A4447" w:rsidRPr="00FA4C0C">
        <w:rPr>
          <w:rStyle w:val="Hyperlink5"/>
          <w:rFonts w:eastAsia="Arial Unicode MS"/>
          <w:sz w:val="20"/>
          <w:szCs w:val="20"/>
          <w:lang w:val="en-US"/>
        </w:rPr>
        <w:t xml:space="preserve"> “Role Congruity Theory of Prejudice toward Female Leaders.” Psychological Review 109, no. 3 (2002): 573–98. https://doi.org/10.1037//0033-295x.109.3.573. </w:t>
      </w:r>
    </w:p>
    <w:p w14:paraId="3AC4AA37" w14:textId="4435EAF2" w:rsidR="003312EB" w:rsidRPr="00FA4C0C" w:rsidRDefault="00BE0D17" w:rsidP="004C6ED1">
      <w:pPr>
        <w:pStyle w:val="Body"/>
        <w:spacing w:line="240" w:lineRule="auto"/>
        <w:ind w:left="432" w:hanging="432"/>
        <w:jc w:val="both"/>
        <w:rPr>
          <w:rStyle w:val="Hyperlink7"/>
          <w:rFonts w:eastAsia="Arial Unicode MS"/>
          <w:sz w:val="20"/>
          <w:szCs w:val="20"/>
        </w:rPr>
      </w:pPr>
      <w:r w:rsidRPr="00FA4C0C">
        <w:rPr>
          <w:rStyle w:val="Hyperlink7"/>
          <w:rFonts w:eastAsia="Arial Unicode MS"/>
          <w:sz w:val="20"/>
          <w:szCs w:val="20"/>
        </w:rPr>
        <w:t xml:space="preserve">12. </w:t>
      </w:r>
      <w:r w:rsidR="003312EB" w:rsidRPr="00FA4C0C">
        <w:rPr>
          <w:rStyle w:val="Hyperlink7"/>
          <w:rFonts w:eastAsia="Arial Unicode MS"/>
          <w:sz w:val="20"/>
          <w:szCs w:val="20"/>
        </w:rPr>
        <w:t xml:space="preserve">Eagly, Alice H., Mary C. Johannesen-Schmidt, and Marloes L. van Engen. </w:t>
      </w:r>
      <w:r w:rsidR="00212BE6" w:rsidRPr="00FA4C0C">
        <w:rPr>
          <w:rStyle w:val="Hyperlink7"/>
          <w:rFonts w:eastAsia="Arial Unicode MS"/>
          <w:sz w:val="20"/>
          <w:szCs w:val="20"/>
        </w:rPr>
        <w:t xml:space="preserve">2003. </w:t>
      </w:r>
      <w:r w:rsidR="003312EB" w:rsidRPr="00FA4C0C">
        <w:rPr>
          <w:rStyle w:val="Hyperlink7"/>
          <w:rFonts w:eastAsia="Arial Unicode MS"/>
          <w:sz w:val="20"/>
          <w:szCs w:val="20"/>
        </w:rPr>
        <w:t xml:space="preserve">“Transformational, Transactional, and Laissez-Faire Leadership Styles: A Meta-Analysis Comparing Women and Men.” Psychological Bulletin 129, no. 4 (2003): 569–91. </w:t>
      </w:r>
      <w:hyperlink r:id="rId9" w:history="1">
        <w:r w:rsidR="003312EB" w:rsidRPr="00FA4C0C">
          <w:rPr>
            <w:rStyle w:val="Hyperlink"/>
            <w:rFonts w:ascii="Times New Roman" w:eastAsia="Arial Unicode MS" w:hAnsi="Times New Roman" w:cs="Times New Roman"/>
            <w:sz w:val="20"/>
            <w:szCs w:val="20"/>
            <w:lang w:val="en-US"/>
          </w:rPr>
          <w:t>https://doi.org/10.1037/0033-2909.129.4.569</w:t>
        </w:r>
      </w:hyperlink>
      <w:r w:rsidR="003312EB" w:rsidRPr="00FA4C0C">
        <w:rPr>
          <w:rStyle w:val="Hyperlink7"/>
          <w:rFonts w:eastAsia="Arial Unicode MS"/>
          <w:sz w:val="20"/>
          <w:szCs w:val="20"/>
        </w:rPr>
        <w:t xml:space="preserve">. </w:t>
      </w:r>
    </w:p>
    <w:p w14:paraId="4A3F6BB8" w14:textId="03C84BAF" w:rsidR="007C3541" w:rsidRPr="00FA4C0C" w:rsidRDefault="00BE0D17" w:rsidP="004C6ED1">
      <w:pPr>
        <w:pStyle w:val="Body"/>
        <w:spacing w:line="240" w:lineRule="auto"/>
        <w:ind w:left="432" w:hanging="432"/>
        <w:jc w:val="both"/>
        <w:rPr>
          <w:rStyle w:val="Hyperlink7"/>
          <w:rFonts w:eastAsia="Arial Unicode MS"/>
          <w:sz w:val="20"/>
          <w:szCs w:val="20"/>
        </w:rPr>
      </w:pPr>
      <w:r w:rsidRPr="00FA4C0C">
        <w:rPr>
          <w:rStyle w:val="Hyperlink7"/>
          <w:rFonts w:eastAsia="Arial Unicode MS"/>
          <w:sz w:val="20"/>
          <w:szCs w:val="20"/>
        </w:rPr>
        <w:t xml:space="preserve">13. </w:t>
      </w:r>
      <w:r w:rsidR="007C3541" w:rsidRPr="00FA4C0C">
        <w:rPr>
          <w:rStyle w:val="Hyperlink7"/>
          <w:rFonts w:eastAsia="Arial Unicode MS"/>
          <w:sz w:val="20"/>
          <w:szCs w:val="20"/>
        </w:rPr>
        <w:t xml:space="preserve">Eagly, Alice, Leire Gartzia, and Linda Carli. </w:t>
      </w:r>
      <w:r w:rsidR="00776331" w:rsidRPr="00FA4C0C">
        <w:rPr>
          <w:rStyle w:val="Hyperlink7"/>
          <w:rFonts w:eastAsia="Arial Unicode MS"/>
          <w:sz w:val="20"/>
          <w:szCs w:val="20"/>
        </w:rPr>
        <w:t xml:space="preserve">2013. </w:t>
      </w:r>
      <w:r w:rsidR="007C3541" w:rsidRPr="00FA4C0C">
        <w:rPr>
          <w:rStyle w:val="Hyperlink7"/>
          <w:rFonts w:eastAsia="Arial Unicode MS"/>
          <w:sz w:val="20"/>
          <w:szCs w:val="20"/>
        </w:rPr>
        <w:t xml:space="preserve">“Female Advantage.” Oxford Handbooks Online, December 16, 2013. https://doi.org/10.1093/oxfordhb/9780199658213.013.005. </w:t>
      </w:r>
    </w:p>
    <w:p w14:paraId="03F3AFFE" w14:textId="16F90CC7" w:rsidR="00A62DEB" w:rsidRPr="00FA4C0C" w:rsidRDefault="00BE0D17" w:rsidP="004C6ED1">
      <w:pPr>
        <w:pStyle w:val="Body"/>
        <w:spacing w:line="240" w:lineRule="auto"/>
        <w:ind w:left="432" w:hanging="432"/>
        <w:jc w:val="both"/>
        <w:rPr>
          <w:rStyle w:val="Hyperlink7"/>
          <w:rFonts w:eastAsia="Arial Unicode MS"/>
          <w:sz w:val="20"/>
          <w:szCs w:val="20"/>
        </w:rPr>
      </w:pPr>
      <w:r w:rsidRPr="00FA4C0C">
        <w:rPr>
          <w:rStyle w:val="Hyperlink7"/>
          <w:rFonts w:eastAsia="Arial Unicode MS"/>
          <w:sz w:val="20"/>
          <w:szCs w:val="20"/>
        </w:rPr>
        <w:t xml:space="preserve">14. </w:t>
      </w:r>
      <w:r w:rsidR="00A62DEB" w:rsidRPr="00FA4C0C">
        <w:rPr>
          <w:rStyle w:val="Hyperlink7"/>
          <w:rFonts w:eastAsia="Arial Unicode MS"/>
          <w:sz w:val="20"/>
          <w:szCs w:val="20"/>
        </w:rPr>
        <w:t>Eagly, Alice, Leire Gartzia, and Linda Carli. (2014). Female advantage: Revisited. In S. Kumra, R. Simpson, &amp; R. J. Burke (Eds.), The Oxford handbook of gender in organizations (pp. 153–174). Oxford University Press.</w:t>
      </w:r>
    </w:p>
    <w:p w14:paraId="4C393805" w14:textId="33A2FD68" w:rsidR="001D7A41" w:rsidRPr="00FA4C0C" w:rsidRDefault="00BC61AF" w:rsidP="004C6ED1">
      <w:pPr>
        <w:pStyle w:val="BodyB"/>
        <w:spacing w:line="240" w:lineRule="auto"/>
        <w:ind w:left="432" w:hanging="432"/>
        <w:jc w:val="both"/>
        <w:rPr>
          <w:rStyle w:val="Hyperlink1"/>
          <w:rFonts w:eastAsia="Arial Unicode MS"/>
          <w:sz w:val="20"/>
          <w:szCs w:val="20"/>
        </w:rPr>
      </w:pPr>
      <w:r w:rsidRPr="00FA4C0C">
        <w:rPr>
          <w:rStyle w:val="Hyperlink1"/>
          <w:rFonts w:eastAsia="Arial Unicode MS"/>
          <w:sz w:val="20"/>
          <w:szCs w:val="20"/>
        </w:rPr>
        <w:t xml:space="preserve">15. </w:t>
      </w:r>
      <w:r w:rsidR="001D7A41" w:rsidRPr="00FA4C0C">
        <w:rPr>
          <w:rStyle w:val="Hyperlink1"/>
          <w:rFonts w:eastAsia="Arial Unicode MS"/>
          <w:sz w:val="20"/>
          <w:szCs w:val="20"/>
        </w:rPr>
        <w:t>Fruscione, G</w:t>
      </w:r>
      <w:r w:rsidR="00E12B71" w:rsidRPr="00FA4C0C">
        <w:rPr>
          <w:rStyle w:val="Hyperlink1"/>
          <w:rFonts w:eastAsia="Arial Unicode MS"/>
          <w:sz w:val="20"/>
          <w:szCs w:val="20"/>
        </w:rPr>
        <w:t>iorgio</w:t>
      </w:r>
      <w:r w:rsidR="001D7A41" w:rsidRPr="00FA4C0C">
        <w:rPr>
          <w:rStyle w:val="Hyperlink1"/>
          <w:rFonts w:eastAsia="Arial Unicode MS"/>
          <w:sz w:val="20"/>
          <w:szCs w:val="20"/>
        </w:rPr>
        <w:t>. (2021). The virus of authoritarianism: The case of Serbia, in Giorgio Fruscione (ed.) The Pandemic in the Balkans: Geopolitics and Democracy at Stake, Milan: Ledizioni, 2021, 41–6.</w:t>
      </w:r>
    </w:p>
    <w:p w14:paraId="554AB218" w14:textId="53BA65C8" w:rsidR="001D7A41" w:rsidRPr="00FA4C0C" w:rsidRDefault="00BC61AF" w:rsidP="004C6ED1">
      <w:pPr>
        <w:pStyle w:val="Body"/>
        <w:spacing w:line="240" w:lineRule="auto"/>
        <w:ind w:left="432" w:hanging="432"/>
        <w:jc w:val="both"/>
        <w:rPr>
          <w:rStyle w:val="Hyperlink1"/>
          <w:rFonts w:eastAsia="Arial Unicode MS"/>
          <w:sz w:val="20"/>
          <w:szCs w:val="20"/>
          <w:lang w:val="en-US"/>
        </w:rPr>
      </w:pPr>
      <w:bookmarkStart w:id="0" w:name="_Hlk149477121"/>
      <w:r w:rsidRPr="00FA4C0C">
        <w:rPr>
          <w:rStyle w:val="Hyperlink1"/>
          <w:rFonts w:eastAsia="Arial Unicode MS"/>
          <w:sz w:val="20"/>
          <w:szCs w:val="20"/>
          <w:lang w:val="en-US"/>
        </w:rPr>
        <w:t xml:space="preserve">16. </w:t>
      </w:r>
      <w:r w:rsidR="001D7A41" w:rsidRPr="00FA4C0C">
        <w:rPr>
          <w:rStyle w:val="Hyperlink1"/>
          <w:rFonts w:eastAsia="Arial Unicode MS"/>
          <w:sz w:val="20"/>
          <w:szCs w:val="20"/>
          <w:lang w:val="en-US"/>
        </w:rPr>
        <w:t>Gillard, J</w:t>
      </w:r>
      <w:r w:rsidR="000E1B07" w:rsidRPr="00FA4C0C">
        <w:rPr>
          <w:rStyle w:val="Hyperlink1"/>
          <w:rFonts w:eastAsia="Arial Unicode MS"/>
          <w:sz w:val="20"/>
          <w:szCs w:val="20"/>
          <w:lang w:val="en-US"/>
        </w:rPr>
        <w:t>ulia</w:t>
      </w:r>
      <w:r w:rsidR="00FB24A2" w:rsidRPr="00FA4C0C">
        <w:rPr>
          <w:rStyle w:val="Hyperlink1"/>
          <w:rFonts w:eastAsia="Arial Unicode MS"/>
          <w:sz w:val="20"/>
          <w:szCs w:val="20"/>
          <w:lang w:val="en-US"/>
        </w:rPr>
        <w:t xml:space="preserve"> and</w:t>
      </w:r>
      <w:r w:rsidR="001D7A41" w:rsidRPr="00FA4C0C">
        <w:rPr>
          <w:rStyle w:val="Hyperlink1"/>
          <w:rFonts w:eastAsia="Arial Unicode MS"/>
          <w:sz w:val="20"/>
          <w:szCs w:val="20"/>
          <w:lang w:val="en-US"/>
        </w:rPr>
        <w:t xml:space="preserve"> N</w:t>
      </w:r>
      <w:r w:rsidR="000E1B07" w:rsidRPr="00FA4C0C">
        <w:rPr>
          <w:rStyle w:val="Hyperlink1"/>
          <w:rFonts w:eastAsia="Arial Unicode MS"/>
          <w:sz w:val="20"/>
          <w:szCs w:val="20"/>
          <w:lang w:val="en-US"/>
        </w:rPr>
        <w:t>gozi Okonjo-Iweala</w:t>
      </w:r>
      <w:r w:rsidR="001D7A41" w:rsidRPr="00FA4C0C">
        <w:rPr>
          <w:rStyle w:val="Hyperlink1"/>
          <w:rFonts w:eastAsia="Arial Unicode MS"/>
          <w:sz w:val="20"/>
          <w:szCs w:val="20"/>
          <w:lang w:val="en-US"/>
        </w:rPr>
        <w:t xml:space="preserve">. (Eds.). (2020). </w:t>
      </w:r>
      <w:r w:rsidR="009C0F07" w:rsidRPr="00FA4C0C">
        <w:rPr>
          <w:rStyle w:val="Hyperlink1"/>
          <w:rFonts w:eastAsia="Arial Unicode MS"/>
          <w:sz w:val="20"/>
          <w:szCs w:val="20"/>
          <w:lang w:val="en-US"/>
        </w:rPr>
        <w:t xml:space="preserve">Chicago: </w:t>
      </w:r>
      <w:r w:rsidR="001D7A41" w:rsidRPr="00FA4C0C">
        <w:rPr>
          <w:rStyle w:val="Hyperlink2"/>
          <w:rFonts w:eastAsia="Arial Unicode MS" w:cs="Times New Roman"/>
          <w:sz w:val="20"/>
          <w:szCs w:val="20"/>
        </w:rPr>
        <w:t>Women&amp;Leadership</w:t>
      </w:r>
      <w:r w:rsidR="001D7A41" w:rsidRPr="00FA4C0C">
        <w:rPr>
          <w:rStyle w:val="Hyperlink1"/>
          <w:rFonts w:eastAsia="Arial Unicode MS"/>
          <w:sz w:val="20"/>
          <w:szCs w:val="20"/>
          <w:lang w:val="en-US"/>
        </w:rPr>
        <w:t>. Corgi Books;</w:t>
      </w:r>
    </w:p>
    <w:p w14:paraId="2D9F3822" w14:textId="2D7ECAD5" w:rsidR="001D7A41" w:rsidRPr="00FA4C0C" w:rsidRDefault="00BC61AF" w:rsidP="004C6ED1">
      <w:pPr>
        <w:pStyle w:val="Body"/>
        <w:spacing w:line="240" w:lineRule="auto"/>
        <w:ind w:left="432" w:hanging="432"/>
        <w:jc w:val="both"/>
        <w:rPr>
          <w:rStyle w:val="Hyperlink1"/>
          <w:rFonts w:eastAsia="Arial Unicode MS"/>
          <w:sz w:val="20"/>
          <w:szCs w:val="20"/>
          <w:lang w:val="en-US"/>
        </w:rPr>
      </w:pPr>
      <w:bookmarkStart w:id="1" w:name="_Hlk149476867"/>
      <w:bookmarkEnd w:id="0"/>
      <w:r w:rsidRPr="00FA4C0C">
        <w:rPr>
          <w:rStyle w:val="Hyperlink1"/>
          <w:rFonts w:eastAsia="Arial Unicode MS"/>
          <w:sz w:val="20"/>
          <w:szCs w:val="20"/>
          <w:lang w:val="en-US"/>
        </w:rPr>
        <w:t xml:space="preserve">17. </w:t>
      </w:r>
      <w:r w:rsidR="001D7A41" w:rsidRPr="00FA4C0C">
        <w:rPr>
          <w:rStyle w:val="Hyperlink1"/>
          <w:rFonts w:eastAsia="Arial Unicode MS"/>
          <w:sz w:val="20"/>
          <w:szCs w:val="20"/>
          <w:lang w:val="en-US"/>
        </w:rPr>
        <w:t>Haslam, S. Alexander, and Michelle K. Ryan.</w:t>
      </w:r>
      <w:r w:rsidR="007B4DFA" w:rsidRPr="00FA4C0C">
        <w:rPr>
          <w:rStyle w:val="Hyperlink1"/>
          <w:rFonts w:eastAsia="Arial Unicode MS"/>
          <w:sz w:val="20"/>
          <w:szCs w:val="20"/>
          <w:lang w:val="en-US"/>
        </w:rPr>
        <w:t xml:space="preserve"> 2008.</w:t>
      </w:r>
      <w:r w:rsidR="001D7A41" w:rsidRPr="00FA4C0C">
        <w:rPr>
          <w:rStyle w:val="Hyperlink1"/>
          <w:rFonts w:eastAsia="Arial Unicode MS"/>
          <w:sz w:val="20"/>
          <w:szCs w:val="20"/>
          <w:lang w:val="en-US"/>
        </w:rPr>
        <w:t xml:space="preserve"> “The Road to the Glass Cliff: Differences in the Perceived Suitability of Men and Women for Leadership Positions in Succeeding and Failing Organizations.” The Leadership Quarterly 19, no. 5 (October 2008): 530–46. https://doi.org/10.1016/j.leaqua.2008.07.011;</w:t>
      </w:r>
    </w:p>
    <w:p w14:paraId="3EC0C3EA" w14:textId="4970451D" w:rsidR="001D7A41" w:rsidRPr="00FA4C0C" w:rsidRDefault="00BC61AF" w:rsidP="004C6ED1">
      <w:pPr>
        <w:pStyle w:val="Body"/>
        <w:spacing w:line="240" w:lineRule="auto"/>
        <w:ind w:left="432" w:hanging="432"/>
        <w:jc w:val="both"/>
        <w:rPr>
          <w:rStyle w:val="Hyperlink1"/>
          <w:rFonts w:eastAsia="Arial Unicode MS"/>
          <w:sz w:val="20"/>
          <w:szCs w:val="20"/>
          <w:lang w:val="en-US"/>
        </w:rPr>
      </w:pPr>
      <w:r w:rsidRPr="00FA4C0C">
        <w:rPr>
          <w:rStyle w:val="Hyperlink1"/>
          <w:rFonts w:eastAsia="Arial Unicode MS"/>
          <w:sz w:val="20"/>
          <w:szCs w:val="20"/>
          <w:lang w:val="en-US"/>
        </w:rPr>
        <w:t xml:space="preserve">18. </w:t>
      </w:r>
      <w:r w:rsidR="001D7A41" w:rsidRPr="00FA4C0C">
        <w:rPr>
          <w:rStyle w:val="Hyperlink1"/>
          <w:rFonts w:eastAsia="Arial Unicode MS"/>
          <w:sz w:val="20"/>
          <w:szCs w:val="20"/>
          <w:lang w:val="en-US"/>
        </w:rPr>
        <w:t xml:space="preserve">Hercigonja, </w:t>
      </w:r>
      <w:r w:rsidR="00167977" w:rsidRPr="00FA4C0C">
        <w:rPr>
          <w:rStyle w:val="Hyperlink1"/>
          <w:rFonts w:eastAsia="Arial Unicode MS"/>
          <w:sz w:val="20"/>
          <w:szCs w:val="20"/>
          <w:lang w:val="en-US"/>
        </w:rPr>
        <w:t>Srđan</w:t>
      </w:r>
      <w:r w:rsidR="001D7A41" w:rsidRPr="00FA4C0C">
        <w:rPr>
          <w:rStyle w:val="Hyperlink1"/>
          <w:rFonts w:eastAsia="Arial Unicode MS"/>
          <w:sz w:val="20"/>
          <w:szCs w:val="20"/>
          <w:lang w:val="en-US"/>
        </w:rPr>
        <w:t>, and G</w:t>
      </w:r>
      <w:r w:rsidR="00167977" w:rsidRPr="00FA4C0C">
        <w:rPr>
          <w:rStyle w:val="Hyperlink1"/>
          <w:rFonts w:eastAsia="Arial Unicode MS"/>
          <w:sz w:val="20"/>
          <w:szCs w:val="20"/>
          <w:lang w:val="en-US"/>
        </w:rPr>
        <w:t>orana</w:t>
      </w:r>
      <w:r w:rsidR="001D7A41" w:rsidRPr="00FA4C0C">
        <w:rPr>
          <w:rStyle w:val="Hyperlink1"/>
          <w:rFonts w:eastAsia="Arial Unicode MS"/>
          <w:sz w:val="20"/>
          <w:szCs w:val="20"/>
          <w:lang w:val="en-US"/>
        </w:rPr>
        <w:t xml:space="preserve"> Pebić. (2023). Pandemic Management Lessons Learned for a More Secure Future. Belgrade Centre for Security Policy (BCSP). https://bezbednost.org/wp-content/uploads/2023/03/covid-srbija-ENG-fin-1.pdf;</w:t>
      </w:r>
    </w:p>
    <w:p w14:paraId="0428CD04" w14:textId="17C77CCF" w:rsidR="001D7A41" w:rsidRPr="00FA4C0C" w:rsidRDefault="00BC61AF" w:rsidP="004C6ED1">
      <w:pPr>
        <w:pStyle w:val="Body"/>
        <w:spacing w:line="240" w:lineRule="auto"/>
        <w:ind w:left="432" w:hanging="432"/>
        <w:jc w:val="both"/>
        <w:rPr>
          <w:rStyle w:val="Hyperlink1"/>
          <w:rFonts w:eastAsia="Arial Unicode MS"/>
          <w:sz w:val="20"/>
          <w:szCs w:val="20"/>
          <w:lang w:val="en-US"/>
        </w:rPr>
      </w:pPr>
      <w:r w:rsidRPr="00FA4C0C">
        <w:rPr>
          <w:rStyle w:val="Hyperlink1"/>
          <w:rFonts w:eastAsia="Arial Unicode MS"/>
          <w:sz w:val="20"/>
          <w:szCs w:val="20"/>
          <w:lang w:val="en-US"/>
        </w:rPr>
        <w:t xml:space="preserve">19. </w:t>
      </w:r>
      <w:r w:rsidR="001D7A41" w:rsidRPr="00FA4C0C">
        <w:rPr>
          <w:rStyle w:val="Hyperlink1"/>
          <w:rFonts w:eastAsia="Arial Unicode MS"/>
          <w:sz w:val="20"/>
          <w:szCs w:val="20"/>
          <w:lang w:val="en-US"/>
        </w:rPr>
        <w:t>Holtz-Bacha, C. (2022). More than just collateral damage. Ramifications of the pandemic for freedom of the press. Publizistik. 2022;67(1):31–50. doi: 10.1007/s11616-021-00699-4. Epub 2021 Nov 29. PMCID: PMC8628134;</w:t>
      </w:r>
    </w:p>
    <w:bookmarkEnd w:id="1"/>
    <w:p w14:paraId="46D639D7" w14:textId="1FDD8404" w:rsidR="001D7A41" w:rsidRPr="00FA4C0C" w:rsidRDefault="00BC61AF" w:rsidP="004C6ED1">
      <w:pPr>
        <w:pStyle w:val="BodyB"/>
        <w:spacing w:line="240" w:lineRule="auto"/>
        <w:ind w:left="432" w:hanging="432"/>
        <w:jc w:val="both"/>
        <w:rPr>
          <w:rStyle w:val="None"/>
          <w:rFonts w:ascii="Times New Roman" w:hAnsi="Times New Roman" w:cs="Times New Roman"/>
          <w:sz w:val="20"/>
          <w:szCs w:val="20"/>
        </w:rPr>
      </w:pPr>
      <w:r w:rsidRPr="00FA4C0C">
        <w:rPr>
          <w:rStyle w:val="None"/>
          <w:rFonts w:ascii="Times New Roman" w:hAnsi="Times New Roman" w:cs="Times New Roman"/>
          <w:sz w:val="20"/>
          <w:szCs w:val="20"/>
        </w:rPr>
        <w:t xml:space="preserve">20. </w:t>
      </w:r>
      <w:r w:rsidR="001D7A41" w:rsidRPr="00FA4C0C">
        <w:rPr>
          <w:rStyle w:val="None"/>
          <w:rFonts w:ascii="Times New Roman" w:hAnsi="Times New Roman" w:cs="Times New Roman"/>
          <w:sz w:val="20"/>
          <w:szCs w:val="20"/>
        </w:rPr>
        <w:t xml:space="preserve">Jovanović, S. M. (2020). Discursive governmental and media response to COVID-19: the case of Serbia. </w:t>
      </w:r>
      <w:r w:rsidR="001D7A41" w:rsidRPr="00FA4C0C">
        <w:rPr>
          <w:rStyle w:val="None"/>
          <w:rFonts w:ascii="Times New Roman" w:hAnsi="Times New Roman" w:cs="Times New Roman"/>
          <w:i/>
          <w:iCs/>
          <w:sz w:val="20"/>
          <w:szCs w:val="20"/>
        </w:rPr>
        <w:t>Society Register</w:t>
      </w:r>
      <w:r w:rsidR="001D7A41" w:rsidRPr="00FA4C0C">
        <w:rPr>
          <w:rStyle w:val="None"/>
          <w:rFonts w:ascii="Times New Roman" w:hAnsi="Times New Roman" w:cs="Times New Roman"/>
          <w:sz w:val="20"/>
          <w:szCs w:val="20"/>
        </w:rPr>
        <w:t>, 4(2), 95-108. https://doi.org/10.14746/sr.2020.4.2.07;</w:t>
      </w:r>
    </w:p>
    <w:p w14:paraId="69A365DC" w14:textId="4017FC6F" w:rsidR="0074050E" w:rsidRPr="00FA4C0C" w:rsidRDefault="00BC61AF" w:rsidP="004C6ED1">
      <w:pPr>
        <w:pStyle w:val="Body"/>
        <w:spacing w:line="240" w:lineRule="auto"/>
        <w:ind w:left="432" w:hanging="432"/>
        <w:jc w:val="both"/>
        <w:rPr>
          <w:rStyle w:val="Hyperlink7"/>
          <w:rFonts w:eastAsia="Arial Unicode MS"/>
          <w:sz w:val="20"/>
          <w:szCs w:val="20"/>
        </w:rPr>
      </w:pPr>
      <w:r w:rsidRPr="00FA4C0C">
        <w:rPr>
          <w:rStyle w:val="Hyperlink7"/>
          <w:rFonts w:eastAsia="Arial Unicode MS"/>
          <w:sz w:val="20"/>
          <w:szCs w:val="20"/>
        </w:rPr>
        <w:t xml:space="preserve">21. </w:t>
      </w:r>
      <w:r w:rsidR="0074050E" w:rsidRPr="00FA4C0C">
        <w:rPr>
          <w:rStyle w:val="Hyperlink7"/>
          <w:rFonts w:eastAsia="Arial Unicode MS"/>
          <w:sz w:val="20"/>
          <w:szCs w:val="20"/>
        </w:rPr>
        <w:t xml:space="preserve">Koenig, Anne M., Alice H. Eagly, and Abigail A. Mitchell. </w:t>
      </w:r>
      <w:r w:rsidR="00457402" w:rsidRPr="00FA4C0C">
        <w:rPr>
          <w:rStyle w:val="Hyperlink7"/>
          <w:rFonts w:eastAsia="Arial Unicode MS"/>
          <w:sz w:val="20"/>
          <w:szCs w:val="20"/>
        </w:rPr>
        <w:t xml:space="preserve">2010. </w:t>
      </w:r>
      <w:r w:rsidR="0074050E" w:rsidRPr="00FA4C0C">
        <w:rPr>
          <w:rStyle w:val="Hyperlink7"/>
          <w:rFonts w:eastAsia="Arial Unicode MS"/>
          <w:sz w:val="20"/>
          <w:szCs w:val="20"/>
        </w:rPr>
        <w:t xml:space="preserve">“Are Leader Stereotypes Masculine? A Meta-Analysis of Three Research Paradigms.” PsycEXTRA Dataset, 2010. https://doi.org/10.1037/e617292010-001. </w:t>
      </w:r>
    </w:p>
    <w:p w14:paraId="014CC54F" w14:textId="58FAB71C" w:rsidR="00572D05" w:rsidRPr="00572D05" w:rsidRDefault="00BC61AF"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22. </w:t>
      </w:r>
      <w:r w:rsidR="00572D05" w:rsidRPr="00572D05">
        <w:rPr>
          <w:rFonts w:ascii="Times New Roman" w:eastAsia="Times New Roman" w:hAnsi="Times New Roman" w:cs="Times New Roman"/>
          <w:kern w:val="0"/>
          <w:sz w:val="20"/>
          <w:szCs w:val="20"/>
          <w14:ligatures w14:val="none"/>
        </w:rPr>
        <w:t>Kneuer, Marianne, and Stefan Wurster.</w:t>
      </w:r>
      <w:r w:rsidR="007579A0" w:rsidRPr="00FA4C0C">
        <w:rPr>
          <w:rFonts w:ascii="Times New Roman" w:eastAsia="Times New Roman" w:hAnsi="Times New Roman" w:cs="Times New Roman"/>
          <w:kern w:val="0"/>
          <w:sz w:val="20"/>
          <w:szCs w:val="20"/>
          <w14:ligatures w14:val="none"/>
        </w:rPr>
        <w:t xml:space="preserve"> 2023.</w:t>
      </w:r>
      <w:r w:rsidR="00572D05" w:rsidRPr="00572D05">
        <w:rPr>
          <w:rFonts w:ascii="Times New Roman" w:eastAsia="Times New Roman" w:hAnsi="Times New Roman" w:cs="Times New Roman"/>
          <w:kern w:val="0"/>
          <w:sz w:val="20"/>
          <w:szCs w:val="20"/>
          <w14:ligatures w14:val="none"/>
        </w:rPr>
        <w:t xml:space="preserve"> “Democratic Health in the Corona Pandemic. the Corona Pandemic as a Trigger or Amplifier of Democratic Erosion or Autocratization?” </w:t>
      </w:r>
      <w:r w:rsidR="00572D05" w:rsidRPr="00572D05">
        <w:rPr>
          <w:rFonts w:ascii="Times New Roman" w:eastAsia="Times New Roman" w:hAnsi="Times New Roman" w:cs="Times New Roman"/>
          <w:i/>
          <w:iCs/>
          <w:kern w:val="0"/>
          <w:sz w:val="20"/>
          <w:szCs w:val="20"/>
          <w14:ligatures w14:val="none"/>
        </w:rPr>
        <w:t>Zeitschrift für Vergleichende Politikwissenschaft</w:t>
      </w:r>
      <w:r w:rsidR="00572D05" w:rsidRPr="00572D05">
        <w:rPr>
          <w:rFonts w:ascii="Times New Roman" w:eastAsia="Times New Roman" w:hAnsi="Times New Roman" w:cs="Times New Roman"/>
          <w:kern w:val="0"/>
          <w:sz w:val="20"/>
          <w:szCs w:val="20"/>
          <w14:ligatures w14:val="none"/>
        </w:rPr>
        <w:t xml:space="preserve"> 16, no. 4 (March 29, 2023): 615–34. https://doi.org/10.1007/s12286-023-00558-8. </w:t>
      </w:r>
    </w:p>
    <w:p w14:paraId="5021B657" w14:textId="7FE497CD" w:rsidR="001D7A41" w:rsidRPr="00FA4C0C" w:rsidRDefault="001C2291" w:rsidP="004C6ED1">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23. </w:t>
      </w:r>
      <w:r w:rsidR="001D7A41" w:rsidRPr="00FA4C0C">
        <w:rPr>
          <w:rFonts w:ascii="Times New Roman" w:hAnsi="Times New Roman" w:cs="Times New Roman"/>
          <w:color w:val="auto"/>
          <w:sz w:val="20"/>
          <w:szCs w:val="20"/>
          <w:lang w:val="en-US"/>
        </w:rPr>
        <w:t>Lührmann, A</w:t>
      </w:r>
      <w:r w:rsidR="00B60264" w:rsidRPr="00FA4C0C">
        <w:rPr>
          <w:rFonts w:ascii="Times New Roman" w:hAnsi="Times New Roman" w:cs="Times New Roman"/>
          <w:color w:val="auto"/>
          <w:sz w:val="20"/>
          <w:szCs w:val="20"/>
          <w:lang w:val="en-US"/>
        </w:rPr>
        <w:t>nna</w:t>
      </w:r>
      <w:r w:rsidR="001D7A41" w:rsidRPr="00FA4C0C">
        <w:rPr>
          <w:rFonts w:ascii="Times New Roman" w:hAnsi="Times New Roman" w:cs="Times New Roman"/>
          <w:color w:val="auto"/>
          <w:sz w:val="20"/>
          <w:szCs w:val="20"/>
          <w:lang w:val="en-US"/>
        </w:rPr>
        <w:t>, Edgell, A</w:t>
      </w:r>
      <w:r w:rsidR="00B60264" w:rsidRPr="00FA4C0C">
        <w:rPr>
          <w:rFonts w:ascii="Times New Roman" w:hAnsi="Times New Roman" w:cs="Times New Roman"/>
          <w:color w:val="auto"/>
          <w:sz w:val="20"/>
          <w:szCs w:val="20"/>
          <w:lang w:val="en-US"/>
        </w:rPr>
        <w:t xml:space="preserve">manda </w:t>
      </w:r>
      <w:r w:rsidR="001D7A41" w:rsidRPr="00FA4C0C">
        <w:rPr>
          <w:rFonts w:ascii="Times New Roman" w:hAnsi="Times New Roman" w:cs="Times New Roman"/>
          <w:color w:val="auto"/>
          <w:sz w:val="20"/>
          <w:szCs w:val="20"/>
          <w:lang w:val="en-US"/>
        </w:rPr>
        <w:t xml:space="preserve">B., Grahn, </w:t>
      </w:r>
      <w:r w:rsidR="00AF6C59" w:rsidRPr="00FA4C0C">
        <w:rPr>
          <w:rFonts w:ascii="Times New Roman" w:hAnsi="Times New Roman" w:cs="Times New Roman"/>
          <w:color w:val="auto"/>
          <w:sz w:val="20"/>
          <w:szCs w:val="20"/>
          <w:lang w:val="en-US"/>
        </w:rPr>
        <w:t>Sandra</w:t>
      </w:r>
      <w:r w:rsidR="001D7A41" w:rsidRPr="00FA4C0C">
        <w:rPr>
          <w:rFonts w:ascii="Times New Roman" w:hAnsi="Times New Roman" w:cs="Times New Roman"/>
          <w:color w:val="auto"/>
          <w:sz w:val="20"/>
          <w:szCs w:val="20"/>
          <w:lang w:val="en-US"/>
        </w:rPr>
        <w:t>, Lachapelle, J</w:t>
      </w:r>
      <w:r w:rsidR="00AF6C59" w:rsidRPr="00FA4C0C">
        <w:rPr>
          <w:rFonts w:ascii="Times New Roman" w:hAnsi="Times New Roman" w:cs="Times New Roman"/>
          <w:color w:val="auto"/>
          <w:sz w:val="20"/>
          <w:szCs w:val="20"/>
          <w:lang w:val="en-US"/>
        </w:rPr>
        <w:t xml:space="preserve">ean, and Seraphine F. </w:t>
      </w:r>
      <w:r w:rsidR="001D7A41" w:rsidRPr="00FA4C0C">
        <w:rPr>
          <w:rFonts w:ascii="Times New Roman" w:hAnsi="Times New Roman" w:cs="Times New Roman"/>
          <w:color w:val="auto"/>
          <w:sz w:val="20"/>
          <w:szCs w:val="20"/>
          <w:lang w:val="en-US"/>
        </w:rPr>
        <w:t xml:space="preserve">Maerz, S.F. (2020). Does the Coronavirus Endanger Democracy in Europe?, </w:t>
      </w:r>
      <w:r w:rsidR="001D7A41" w:rsidRPr="00FA4C0C">
        <w:rPr>
          <w:rFonts w:ascii="Times New Roman" w:hAnsi="Times New Roman" w:cs="Times New Roman"/>
          <w:i/>
          <w:iCs/>
          <w:color w:val="auto"/>
          <w:sz w:val="20"/>
          <w:szCs w:val="20"/>
          <w:lang w:val="en-US"/>
        </w:rPr>
        <w:t>Carnegie Europe</w:t>
      </w:r>
      <w:r w:rsidR="001D7A41" w:rsidRPr="00FA4C0C">
        <w:rPr>
          <w:rFonts w:ascii="Times New Roman" w:hAnsi="Times New Roman" w:cs="Times New Roman"/>
          <w:color w:val="auto"/>
          <w:sz w:val="20"/>
          <w:szCs w:val="20"/>
          <w:lang w:val="en-US"/>
        </w:rPr>
        <w:t>;</w:t>
      </w:r>
    </w:p>
    <w:p w14:paraId="385CFFA6" w14:textId="2FE2E25C" w:rsidR="001D7A41" w:rsidRPr="00FA4C0C" w:rsidRDefault="001C2291" w:rsidP="004C6ED1">
      <w:pPr>
        <w:pStyle w:val="Body"/>
        <w:spacing w:line="240" w:lineRule="auto"/>
        <w:ind w:left="432" w:hanging="432"/>
        <w:jc w:val="both"/>
        <w:rPr>
          <w:rFonts w:ascii="Times New Roman" w:hAnsi="Times New Roman" w:cs="Times New Roman"/>
          <w:sz w:val="20"/>
          <w:szCs w:val="20"/>
          <w:lang w:val="en-US"/>
        </w:rPr>
      </w:pPr>
      <w:r w:rsidRPr="00FA4C0C">
        <w:rPr>
          <w:rStyle w:val="Hyperlink7"/>
          <w:rFonts w:eastAsia="Arial Unicode MS"/>
          <w:sz w:val="20"/>
          <w:szCs w:val="20"/>
        </w:rPr>
        <w:t xml:space="preserve">24. </w:t>
      </w:r>
      <w:r w:rsidR="001D7A41" w:rsidRPr="00FA4C0C">
        <w:rPr>
          <w:rStyle w:val="Hyperlink7"/>
          <w:rFonts w:eastAsia="Arial Unicode MS"/>
          <w:sz w:val="20"/>
          <w:szCs w:val="20"/>
        </w:rPr>
        <w:t>Miroiu</w:t>
      </w:r>
      <w:r w:rsidR="001D7A41" w:rsidRPr="00FA4C0C">
        <w:rPr>
          <w:rFonts w:ascii="Times New Roman" w:hAnsi="Times New Roman" w:cs="Times New Roman"/>
          <w:sz w:val="20"/>
          <w:szCs w:val="20"/>
          <w:lang w:val="en-US"/>
        </w:rPr>
        <w:t>, M</w:t>
      </w:r>
      <w:r w:rsidR="00F50FFB" w:rsidRPr="00FA4C0C">
        <w:rPr>
          <w:rFonts w:ascii="Times New Roman" w:hAnsi="Times New Roman" w:cs="Times New Roman"/>
          <w:sz w:val="20"/>
          <w:szCs w:val="20"/>
          <w:lang w:val="en-US"/>
        </w:rPr>
        <w:t>ihaela</w:t>
      </w:r>
      <w:r w:rsidR="001D7A41" w:rsidRPr="00FA4C0C">
        <w:rPr>
          <w:rFonts w:ascii="Times New Roman" w:hAnsi="Times New Roman" w:cs="Times New Roman"/>
          <w:sz w:val="20"/>
          <w:szCs w:val="20"/>
          <w:lang w:val="en-US"/>
        </w:rPr>
        <w:t xml:space="preserve">. (2004). </w:t>
      </w:r>
      <w:r w:rsidR="001D7A41" w:rsidRPr="00FA4C0C">
        <w:rPr>
          <w:rStyle w:val="Hyperlink2"/>
          <w:rFonts w:eastAsia="Arial Unicode MS" w:cs="Times New Roman"/>
          <w:sz w:val="20"/>
          <w:szCs w:val="20"/>
        </w:rPr>
        <w:t>Drumul către autonomie : teorii politice feministe</w:t>
      </w:r>
      <w:r w:rsidR="00F50FFB" w:rsidRPr="00FA4C0C">
        <w:rPr>
          <w:rFonts w:ascii="Times New Roman" w:hAnsi="Times New Roman" w:cs="Times New Roman"/>
          <w:sz w:val="20"/>
          <w:szCs w:val="20"/>
          <w:lang w:val="en-US"/>
        </w:rPr>
        <w:t xml:space="preserve">. Iași: </w:t>
      </w:r>
      <w:r w:rsidR="001D7A41" w:rsidRPr="00FA4C0C">
        <w:rPr>
          <w:rFonts w:ascii="Times New Roman" w:hAnsi="Times New Roman" w:cs="Times New Roman"/>
          <w:sz w:val="20"/>
          <w:szCs w:val="20"/>
          <w:lang w:val="en-US"/>
        </w:rPr>
        <w:t>Polirom;</w:t>
      </w:r>
    </w:p>
    <w:p w14:paraId="536583C4" w14:textId="549F1BBB" w:rsidR="00D04CE1" w:rsidRPr="00D04CE1" w:rsidRDefault="001C2291"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25. </w:t>
      </w:r>
      <w:r w:rsidR="00D04CE1" w:rsidRPr="00D04CE1">
        <w:rPr>
          <w:rFonts w:ascii="Times New Roman" w:eastAsia="Times New Roman" w:hAnsi="Times New Roman" w:cs="Times New Roman"/>
          <w:kern w:val="0"/>
          <w:sz w:val="20"/>
          <w:szCs w:val="20"/>
          <w14:ligatures w14:val="none"/>
        </w:rPr>
        <w:t xml:space="preserve">Mushaben, Joyce Marie. “Angela Merkel’s Leadership in the Refugee Crisis.” </w:t>
      </w:r>
      <w:r w:rsidR="00D04CE1" w:rsidRPr="00D04CE1">
        <w:rPr>
          <w:rFonts w:ascii="Times New Roman" w:eastAsia="Times New Roman" w:hAnsi="Times New Roman" w:cs="Times New Roman"/>
          <w:i/>
          <w:iCs/>
          <w:kern w:val="0"/>
          <w:sz w:val="20"/>
          <w:szCs w:val="20"/>
          <w14:ligatures w14:val="none"/>
        </w:rPr>
        <w:t>Current History</w:t>
      </w:r>
      <w:r w:rsidR="00D04CE1" w:rsidRPr="00D04CE1">
        <w:rPr>
          <w:rFonts w:ascii="Times New Roman" w:eastAsia="Times New Roman" w:hAnsi="Times New Roman" w:cs="Times New Roman"/>
          <w:kern w:val="0"/>
          <w:sz w:val="20"/>
          <w:szCs w:val="20"/>
          <w14:ligatures w14:val="none"/>
        </w:rPr>
        <w:t xml:space="preserve"> 116, no. 788 (March 1, 2017): 95–100. https://doi.org/10.1525/curh.2017.116.788.95. </w:t>
      </w:r>
    </w:p>
    <w:p w14:paraId="4C8A7796" w14:textId="1467FAE3" w:rsidR="00514ADF" w:rsidRPr="00FA4C0C" w:rsidRDefault="00F41AE6" w:rsidP="004C6ED1">
      <w:pPr>
        <w:pStyle w:val="Body"/>
        <w:spacing w:line="240" w:lineRule="auto"/>
        <w:ind w:left="432" w:hanging="432"/>
        <w:jc w:val="both"/>
        <w:rPr>
          <w:rFonts w:ascii="Times New Roman" w:hAnsi="Times New Roman" w:cs="Times New Roman"/>
          <w:kern w:val="0"/>
          <w:sz w:val="20"/>
          <w:szCs w:val="20"/>
          <w:shd w:val="clear" w:color="auto" w:fill="FFFFFF"/>
          <w:lang w:val="en-US"/>
        </w:rPr>
      </w:pPr>
      <w:r w:rsidRPr="00FA4C0C">
        <w:rPr>
          <w:rFonts w:ascii="Times New Roman" w:hAnsi="Times New Roman" w:cs="Times New Roman"/>
          <w:kern w:val="0"/>
          <w:sz w:val="20"/>
          <w:szCs w:val="20"/>
          <w:shd w:val="clear" w:color="auto" w:fill="FFFFFF"/>
          <w:lang w:val="en-US"/>
        </w:rPr>
        <w:t xml:space="preserve">26. </w:t>
      </w:r>
      <w:r w:rsidR="00514ADF" w:rsidRPr="00FA4C0C">
        <w:rPr>
          <w:rFonts w:ascii="Times New Roman" w:hAnsi="Times New Roman" w:cs="Times New Roman"/>
          <w:kern w:val="0"/>
          <w:sz w:val="20"/>
          <w:szCs w:val="20"/>
          <w:shd w:val="clear" w:color="auto" w:fill="FFFFFF"/>
          <w:lang w:val="en-US"/>
        </w:rPr>
        <w:t xml:space="preserve">Ozdenerol, Esra, Rebecca Michelle Bingham-Byrne, and Jacob Seboly. </w:t>
      </w:r>
      <w:r w:rsidR="00A87FF4" w:rsidRPr="00FA4C0C">
        <w:rPr>
          <w:rFonts w:ascii="Times New Roman" w:hAnsi="Times New Roman" w:cs="Times New Roman"/>
          <w:kern w:val="0"/>
          <w:sz w:val="20"/>
          <w:szCs w:val="20"/>
          <w:shd w:val="clear" w:color="auto" w:fill="FFFFFF"/>
          <w:lang w:val="en-US"/>
        </w:rPr>
        <w:t xml:space="preserve">2023. </w:t>
      </w:r>
      <w:r w:rsidR="00514ADF" w:rsidRPr="00FA4C0C">
        <w:rPr>
          <w:rFonts w:ascii="Times New Roman" w:hAnsi="Times New Roman" w:cs="Times New Roman"/>
          <w:kern w:val="0"/>
          <w:sz w:val="20"/>
          <w:szCs w:val="20"/>
          <w:shd w:val="clear" w:color="auto" w:fill="FFFFFF"/>
          <w:lang w:val="en-US"/>
        </w:rPr>
        <w:t xml:space="preserve">“Female Leadership during COVID-19: The Effectiveness of Diverse Approaches towards Mitigation Management during a Pandemic.” International Journal of Environmental Research and Public Health 20, no. 21 (November 6, 2023): 7023. </w:t>
      </w:r>
      <w:hyperlink r:id="rId10" w:history="1">
        <w:r w:rsidR="00514ADF" w:rsidRPr="00FA4C0C">
          <w:rPr>
            <w:rStyle w:val="Hyperlink"/>
            <w:rFonts w:ascii="Times New Roman" w:hAnsi="Times New Roman" w:cs="Times New Roman"/>
            <w:kern w:val="0"/>
            <w:sz w:val="20"/>
            <w:szCs w:val="20"/>
            <w:shd w:val="clear" w:color="auto" w:fill="FFFFFF"/>
            <w:lang w:val="en-US"/>
          </w:rPr>
          <w:t>https://doi.org/10.3390/ijerph20217023</w:t>
        </w:r>
      </w:hyperlink>
      <w:r w:rsidR="00514ADF" w:rsidRPr="00FA4C0C">
        <w:rPr>
          <w:rFonts w:ascii="Times New Roman" w:hAnsi="Times New Roman" w:cs="Times New Roman"/>
          <w:kern w:val="0"/>
          <w:sz w:val="20"/>
          <w:szCs w:val="20"/>
          <w:shd w:val="clear" w:color="auto" w:fill="FFFFFF"/>
          <w:lang w:val="en-US"/>
        </w:rPr>
        <w:t xml:space="preserve">. </w:t>
      </w:r>
    </w:p>
    <w:p w14:paraId="2286084A" w14:textId="166AB630" w:rsidR="00F41AE6" w:rsidRPr="00FA4C0C" w:rsidRDefault="00F41AE6" w:rsidP="00F41AE6">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t xml:space="preserve">27. </w:t>
      </w:r>
      <w:r w:rsidRPr="00FA4C0C">
        <w:rPr>
          <w:rStyle w:val="Hyperlink5"/>
          <w:rFonts w:eastAsia="Arial Unicode MS"/>
          <w:sz w:val="20"/>
          <w:szCs w:val="20"/>
          <w:lang w:val="en-US"/>
        </w:rPr>
        <w:t xml:space="preserve">Pešić, Z.R., </w:t>
      </w:r>
      <w:r w:rsidRPr="00FA4C0C">
        <w:rPr>
          <w:rFonts w:ascii="Times New Roman" w:eastAsia="Arial Unicode MS" w:hAnsi="Times New Roman" w:cs="Times New Roman"/>
          <w:sz w:val="20"/>
          <w:szCs w:val="20"/>
          <w:shd w:val="clear" w:color="auto" w:fill="FFFFFF"/>
          <w:lang w:val="en-US"/>
        </w:rPr>
        <w:t xml:space="preserve">Gordić, M., &amp; Stanković, V. (2020). </w:t>
      </w:r>
      <w:r w:rsidRPr="00FA4C0C">
        <w:rPr>
          <w:rStyle w:val="Hyperlink5"/>
          <w:rFonts w:eastAsia="Arial Unicode MS"/>
          <w:sz w:val="20"/>
          <w:szCs w:val="20"/>
          <w:lang w:val="en-US"/>
        </w:rPr>
        <w:t>HUMAN RIGHTS DURING THE COVID-19 PANDEMIC IN SERBIA. In COVID-19 PANDEMIC CRISIS MANAGEMENT A NON-MEDICAL APPROACH International thematic proceedings (pp. 313–350). Maja Anđelković &amp; Milan Radosavljević (Eds.). Faculty of Information Technology and Engineering, „Union – Nikola Tesla”, Belgrade, Serbia. https://www.isi.mod.gov.rs/multimedia/dodaci/healt_system_as_a_critical_infrastructure_in_pande_1613655437.pdf;</w:t>
      </w:r>
    </w:p>
    <w:p w14:paraId="7B0F9694" w14:textId="1FA6437B" w:rsidR="001D7A41" w:rsidRPr="00FA4C0C" w:rsidRDefault="00F41AE6" w:rsidP="004C6ED1">
      <w:pPr>
        <w:pStyle w:val="BodyB"/>
        <w:spacing w:line="240" w:lineRule="auto"/>
        <w:ind w:left="432" w:hanging="432"/>
        <w:jc w:val="both"/>
        <w:rPr>
          <w:rStyle w:val="Hyperlink1"/>
          <w:rFonts w:eastAsia="Calibri"/>
          <w:sz w:val="20"/>
          <w:szCs w:val="20"/>
        </w:rPr>
      </w:pPr>
      <w:r w:rsidRPr="00FA4C0C">
        <w:rPr>
          <w:rStyle w:val="Hyperlink1"/>
          <w:rFonts w:eastAsia="Calibri"/>
          <w:sz w:val="20"/>
          <w:szCs w:val="20"/>
        </w:rPr>
        <w:lastRenderedPageBreak/>
        <w:t>2</w:t>
      </w:r>
      <w:r w:rsidR="00E3473F" w:rsidRPr="00FA4C0C">
        <w:rPr>
          <w:rStyle w:val="Hyperlink1"/>
          <w:rFonts w:eastAsia="Calibri"/>
          <w:sz w:val="20"/>
          <w:szCs w:val="20"/>
        </w:rPr>
        <w:t>8</w:t>
      </w:r>
      <w:r w:rsidRPr="00FA4C0C">
        <w:rPr>
          <w:rStyle w:val="Hyperlink1"/>
          <w:rFonts w:eastAsia="Calibri"/>
          <w:sz w:val="20"/>
          <w:szCs w:val="20"/>
        </w:rPr>
        <w:t xml:space="preserve">. </w:t>
      </w:r>
      <w:r w:rsidR="001D7A41" w:rsidRPr="00FA4C0C">
        <w:rPr>
          <w:rStyle w:val="Hyperlink1"/>
          <w:rFonts w:eastAsia="Calibri"/>
          <w:sz w:val="20"/>
          <w:szCs w:val="20"/>
        </w:rPr>
        <w:t>Reiter, D</w:t>
      </w:r>
      <w:r w:rsidR="00645DF9" w:rsidRPr="00FA4C0C">
        <w:rPr>
          <w:rStyle w:val="Hyperlink1"/>
          <w:rFonts w:eastAsia="Calibri"/>
          <w:sz w:val="20"/>
          <w:szCs w:val="20"/>
        </w:rPr>
        <w:t>an</w:t>
      </w:r>
      <w:r w:rsidR="001D7A41" w:rsidRPr="00FA4C0C">
        <w:rPr>
          <w:rStyle w:val="Hyperlink1"/>
          <w:rFonts w:eastAsia="Calibri"/>
          <w:sz w:val="20"/>
          <w:szCs w:val="20"/>
        </w:rPr>
        <w:t xml:space="preserve">. (2015). The Positivist Study of Gender and International Relations. Journal of Conflict Resolution, 59(7), 1301-1326. </w:t>
      </w:r>
      <w:hyperlink r:id="rId11" w:history="1">
        <w:r w:rsidR="001D7A41" w:rsidRPr="00FA4C0C">
          <w:rPr>
            <w:rStyle w:val="Hyperlink"/>
            <w:rFonts w:ascii="Times New Roman" w:hAnsi="Times New Roman" w:cs="Times New Roman"/>
            <w:sz w:val="20"/>
            <w:szCs w:val="20"/>
          </w:rPr>
          <w:t>https://doi.org/10.1177/0022002714560351</w:t>
        </w:r>
      </w:hyperlink>
      <w:r w:rsidR="001D7A41" w:rsidRPr="00FA4C0C">
        <w:rPr>
          <w:rStyle w:val="Hyperlink1"/>
          <w:rFonts w:eastAsia="Calibri"/>
          <w:sz w:val="20"/>
          <w:szCs w:val="20"/>
        </w:rPr>
        <w:t>;</w:t>
      </w:r>
    </w:p>
    <w:p w14:paraId="6EE726E1" w14:textId="7D793A8F" w:rsidR="00205D54" w:rsidRPr="00205D54" w:rsidRDefault="00F41AE6" w:rsidP="004C6ED1">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2</w:t>
      </w:r>
      <w:r w:rsidR="00E3473F" w:rsidRPr="00FA4C0C">
        <w:rPr>
          <w:rFonts w:ascii="Times New Roman" w:eastAsia="Times New Roman" w:hAnsi="Times New Roman" w:cs="Times New Roman"/>
          <w:kern w:val="0"/>
          <w:sz w:val="20"/>
          <w:szCs w:val="20"/>
          <w14:ligatures w14:val="none"/>
        </w:rPr>
        <w:t>9</w:t>
      </w:r>
      <w:r w:rsidRPr="00FA4C0C">
        <w:rPr>
          <w:rFonts w:ascii="Times New Roman" w:eastAsia="Times New Roman" w:hAnsi="Times New Roman" w:cs="Times New Roman"/>
          <w:kern w:val="0"/>
          <w:sz w:val="20"/>
          <w:szCs w:val="20"/>
          <w14:ligatures w14:val="none"/>
        </w:rPr>
        <w:t xml:space="preserve">. </w:t>
      </w:r>
      <w:r w:rsidR="00205D54" w:rsidRPr="00205D54">
        <w:rPr>
          <w:rFonts w:ascii="Times New Roman" w:eastAsia="Times New Roman" w:hAnsi="Times New Roman" w:cs="Times New Roman"/>
          <w:kern w:val="0"/>
          <w:sz w:val="20"/>
          <w:szCs w:val="20"/>
          <w14:ligatures w14:val="none"/>
        </w:rPr>
        <w:t>Rhodes, R. A., Paul ’t Hart.</w:t>
      </w:r>
      <w:r w:rsidR="00224F8D" w:rsidRPr="00FA4C0C">
        <w:rPr>
          <w:rFonts w:ascii="Times New Roman" w:eastAsia="Times New Roman" w:hAnsi="Times New Roman" w:cs="Times New Roman"/>
          <w:kern w:val="0"/>
          <w:sz w:val="20"/>
          <w:szCs w:val="20"/>
          <w14:ligatures w14:val="none"/>
        </w:rPr>
        <w:t xml:space="preserve"> 2014.</w:t>
      </w:r>
      <w:r w:rsidR="00205D54" w:rsidRPr="00205D54">
        <w:rPr>
          <w:rFonts w:ascii="Times New Roman" w:eastAsia="Times New Roman" w:hAnsi="Times New Roman" w:cs="Times New Roman"/>
          <w:kern w:val="0"/>
          <w:sz w:val="20"/>
          <w:szCs w:val="20"/>
          <w14:ligatures w14:val="none"/>
        </w:rPr>
        <w:t xml:space="preserve"> “Puzzles of Political Leadership.” </w:t>
      </w:r>
      <w:r w:rsidR="00B2471B" w:rsidRPr="00FA4C0C">
        <w:rPr>
          <w:rFonts w:ascii="Times New Roman" w:eastAsia="Times New Roman" w:hAnsi="Times New Roman" w:cs="Times New Roman"/>
          <w:kern w:val="0"/>
          <w:sz w:val="20"/>
          <w:szCs w:val="20"/>
          <w14:ligatures w14:val="none"/>
        </w:rPr>
        <w:t xml:space="preserve">In </w:t>
      </w:r>
      <w:r w:rsidR="00B2471B" w:rsidRPr="00205D54">
        <w:rPr>
          <w:rFonts w:ascii="Times New Roman" w:eastAsia="Times New Roman" w:hAnsi="Times New Roman" w:cs="Times New Roman"/>
          <w:kern w:val="0"/>
          <w:sz w:val="20"/>
          <w:szCs w:val="20"/>
          <w14:ligatures w14:val="none"/>
        </w:rPr>
        <w:t>Paul ’t Hart, and R. A. Rhodes</w:t>
      </w:r>
      <w:r w:rsidR="00B2471B" w:rsidRPr="00FA4C0C">
        <w:rPr>
          <w:rStyle w:val="Hyperlink1"/>
          <w:rFonts w:eastAsia="Arial Unicode MS"/>
          <w:sz w:val="20"/>
          <w:szCs w:val="20"/>
        </w:rPr>
        <w:t xml:space="preserve"> </w:t>
      </w:r>
      <w:r w:rsidR="00B2471B" w:rsidRPr="00FA4C0C">
        <w:rPr>
          <w:rStyle w:val="Hyperlink1"/>
          <w:rFonts w:eastAsia="Arial Unicode MS"/>
          <w:sz w:val="20"/>
          <w:szCs w:val="20"/>
        </w:rPr>
        <w:t xml:space="preserve">(Eds.), </w:t>
      </w:r>
      <w:r w:rsidR="00205D54" w:rsidRPr="00205D54">
        <w:rPr>
          <w:rFonts w:ascii="Times New Roman" w:eastAsia="Times New Roman" w:hAnsi="Times New Roman" w:cs="Times New Roman"/>
          <w:i/>
          <w:iCs/>
          <w:kern w:val="0"/>
          <w:sz w:val="20"/>
          <w:szCs w:val="20"/>
          <w14:ligatures w14:val="none"/>
        </w:rPr>
        <w:t>The Oxford Handbook of Political Leadership</w:t>
      </w:r>
      <w:r w:rsidR="00205D54" w:rsidRPr="00205D54">
        <w:rPr>
          <w:rFonts w:ascii="Times New Roman" w:eastAsia="Times New Roman" w:hAnsi="Times New Roman" w:cs="Times New Roman"/>
          <w:kern w:val="0"/>
          <w:sz w:val="20"/>
          <w:szCs w:val="20"/>
          <w14:ligatures w14:val="none"/>
        </w:rPr>
        <w:t xml:space="preserve">, May 1, 2014. https://doi.org/10.1093/oxfordhb/9780199653881.013.028. </w:t>
      </w:r>
    </w:p>
    <w:p w14:paraId="7A948F4C" w14:textId="002BA059" w:rsidR="001D7A41" w:rsidRPr="00FA4C0C" w:rsidRDefault="00746381" w:rsidP="004C6ED1">
      <w:pPr>
        <w:pStyle w:val="BodyB"/>
        <w:spacing w:line="240" w:lineRule="auto"/>
        <w:ind w:left="432" w:hanging="432"/>
        <w:jc w:val="both"/>
        <w:rPr>
          <w:rStyle w:val="Hyperlink1"/>
          <w:rFonts w:eastAsia="Calibri"/>
          <w:sz w:val="20"/>
          <w:szCs w:val="20"/>
        </w:rPr>
      </w:pPr>
      <w:r w:rsidRPr="00FA4C0C">
        <w:rPr>
          <w:rStyle w:val="Hyperlink1"/>
          <w:rFonts w:eastAsia="Calibri"/>
          <w:sz w:val="20"/>
          <w:szCs w:val="20"/>
        </w:rPr>
        <w:t xml:space="preserve">30. </w:t>
      </w:r>
      <w:r w:rsidR="001D7A41" w:rsidRPr="00FA4C0C">
        <w:rPr>
          <w:rStyle w:val="Hyperlink1"/>
          <w:rFonts w:eastAsia="Calibri"/>
          <w:sz w:val="20"/>
          <w:szCs w:val="20"/>
        </w:rPr>
        <w:t>Silva, A</w:t>
      </w:r>
      <w:r w:rsidR="00E275FE" w:rsidRPr="00FA4C0C">
        <w:rPr>
          <w:rStyle w:val="Hyperlink1"/>
          <w:rFonts w:eastAsia="Calibri"/>
          <w:sz w:val="20"/>
          <w:szCs w:val="20"/>
        </w:rPr>
        <w:t>lberto.</w:t>
      </w:r>
      <w:r w:rsidR="001D7A41" w:rsidRPr="00FA4C0C">
        <w:rPr>
          <w:rStyle w:val="Hyperlink1"/>
          <w:rFonts w:eastAsia="Calibri"/>
          <w:sz w:val="20"/>
          <w:szCs w:val="20"/>
        </w:rPr>
        <w:t xml:space="preserve"> (2016). What is Leadership? Journal of Business Studies Quarterly, 8(1), 1-5;</w:t>
      </w:r>
    </w:p>
    <w:p w14:paraId="030128F6" w14:textId="42993CD4" w:rsidR="009C5343" w:rsidRPr="00FA4C0C" w:rsidRDefault="00746381" w:rsidP="004C6ED1">
      <w:pPr>
        <w:pStyle w:val="BodyB"/>
        <w:spacing w:line="240" w:lineRule="auto"/>
        <w:ind w:left="432" w:hanging="432"/>
        <w:jc w:val="both"/>
        <w:rPr>
          <w:rStyle w:val="Hyperlink1"/>
          <w:rFonts w:eastAsia="Calibri"/>
          <w:sz w:val="20"/>
          <w:szCs w:val="20"/>
        </w:rPr>
      </w:pPr>
      <w:r w:rsidRPr="00FA4C0C">
        <w:rPr>
          <w:rFonts w:ascii="Times New Roman" w:hAnsi="Times New Roman" w:cs="Times New Roman"/>
          <w:sz w:val="20"/>
          <w:szCs w:val="20"/>
        </w:rPr>
        <w:t xml:space="preserve">31. </w:t>
      </w:r>
      <w:r w:rsidR="009C5343" w:rsidRPr="00FA4C0C">
        <w:rPr>
          <w:rFonts w:ascii="Times New Roman" w:hAnsi="Times New Roman" w:cs="Times New Roman"/>
          <w:sz w:val="20"/>
          <w:szCs w:val="20"/>
        </w:rPr>
        <w:t>Škobo, M. (2019). Serbia’s Prime Minister Election in Western and Serbian Press: Progress on Gay Rights or a Decoy Move. Journal of Content, Community and Communication, 10(9). https://doi.org/10.31620/JCCC.12.19/02</w:t>
      </w:r>
    </w:p>
    <w:p w14:paraId="594B5445" w14:textId="790A0B09" w:rsidR="001D7A41" w:rsidRPr="00FA4C0C" w:rsidRDefault="00746381" w:rsidP="004C6ED1">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t xml:space="preserve">32. </w:t>
      </w:r>
      <w:r w:rsidR="001D7A41" w:rsidRPr="00FA4C0C">
        <w:rPr>
          <w:rStyle w:val="Hyperlink5"/>
          <w:rFonts w:eastAsia="Arial Unicode MS"/>
          <w:sz w:val="20"/>
          <w:szCs w:val="20"/>
          <w:lang w:val="en-US"/>
        </w:rPr>
        <w:t xml:space="preserve">Todorović, M. (2020). Authoritarianism and COVID-19: A Case Study from Serbia. </w:t>
      </w:r>
      <w:r w:rsidR="001D7A41" w:rsidRPr="00FA4C0C">
        <w:rPr>
          <w:rStyle w:val="Hyperlink5"/>
          <w:rFonts w:eastAsia="Arial Unicode MS"/>
          <w:i/>
          <w:iCs/>
          <w:sz w:val="20"/>
          <w:szCs w:val="20"/>
          <w:lang w:val="en-US"/>
        </w:rPr>
        <w:t>Anthropology Now</w:t>
      </w:r>
      <w:r w:rsidR="001D7A41" w:rsidRPr="00FA4C0C">
        <w:rPr>
          <w:rStyle w:val="Hyperlink5"/>
          <w:rFonts w:eastAsia="Arial Unicode MS"/>
          <w:sz w:val="20"/>
          <w:szCs w:val="20"/>
          <w:lang w:val="en-US"/>
        </w:rPr>
        <w:t>, 12(2), 80–85. doi:10.1080/19428200.2020.1825305;</w:t>
      </w:r>
    </w:p>
    <w:p w14:paraId="39ECCC82" w14:textId="27F87D23" w:rsidR="001D7A41" w:rsidRPr="00FA4C0C" w:rsidRDefault="00746381" w:rsidP="004C6ED1">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t xml:space="preserve">33. </w:t>
      </w:r>
      <w:r w:rsidR="001D7A41" w:rsidRPr="00FA4C0C">
        <w:rPr>
          <w:rStyle w:val="Hyperlink5"/>
          <w:rFonts w:eastAsia="Arial Unicode MS"/>
          <w:sz w:val="20"/>
          <w:szCs w:val="20"/>
          <w:lang w:val="en-US"/>
        </w:rPr>
        <w:t>Tzifakis, N</w:t>
      </w:r>
      <w:r w:rsidR="006737BC" w:rsidRPr="00FA4C0C">
        <w:rPr>
          <w:rStyle w:val="Hyperlink5"/>
          <w:rFonts w:eastAsia="Arial Unicode MS"/>
          <w:sz w:val="20"/>
          <w:szCs w:val="20"/>
          <w:lang w:val="en-US"/>
        </w:rPr>
        <w:t>ikolaos</w:t>
      </w:r>
      <w:r w:rsidR="001D7A41" w:rsidRPr="00FA4C0C">
        <w:rPr>
          <w:rStyle w:val="Hyperlink5"/>
          <w:rFonts w:eastAsia="Arial Unicode MS"/>
          <w:sz w:val="20"/>
          <w:szCs w:val="20"/>
          <w:lang w:val="en-US"/>
        </w:rPr>
        <w:t xml:space="preserve">. (2020). The Western Balkans during the pandemic: Democracy and rule of law in quarantine? </w:t>
      </w:r>
      <w:r w:rsidR="001D7A41" w:rsidRPr="00FA4C0C">
        <w:rPr>
          <w:rStyle w:val="Hyperlink5"/>
          <w:rFonts w:eastAsia="Arial Unicode MS"/>
          <w:i/>
          <w:iCs/>
          <w:sz w:val="20"/>
          <w:szCs w:val="20"/>
          <w:lang w:val="en-US"/>
        </w:rPr>
        <w:t>European View</w:t>
      </w:r>
      <w:r w:rsidR="001D7A41" w:rsidRPr="00FA4C0C">
        <w:rPr>
          <w:rStyle w:val="Hyperlink5"/>
          <w:rFonts w:eastAsia="Arial Unicode MS"/>
          <w:sz w:val="20"/>
          <w:szCs w:val="20"/>
          <w:lang w:val="en-US"/>
        </w:rPr>
        <w:t>, 19(2), 197-205. https://doi.org/10.1177/1781685820963333;</w:t>
      </w:r>
    </w:p>
    <w:p w14:paraId="4C6E7137" w14:textId="32BDCCB8" w:rsidR="001D7A41" w:rsidRPr="00FA4C0C" w:rsidRDefault="00746381" w:rsidP="004C6ED1">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t xml:space="preserve">34. </w:t>
      </w:r>
      <w:r w:rsidR="001D7A41" w:rsidRPr="00FA4C0C">
        <w:rPr>
          <w:rStyle w:val="Hyperlink5"/>
          <w:rFonts w:eastAsia="Arial Unicode MS"/>
          <w:sz w:val="20"/>
          <w:szCs w:val="20"/>
          <w:lang w:val="en-US"/>
        </w:rPr>
        <w:t>Tzifakis, N</w:t>
      </w:r>
      <w:r w:rsidR="00E82FEB" w:rsidRPr="00FA4C0C">
        <w:rPr>
          <w:rStyle w:val="Hyperlink5"/>
          <w:rFonts w:eastAsia="Arial Unicode MS"/>
          <w:sz w:val="20"/>
          <w:szCs w:val="20"/>
          <w:lang w:val="en-US"/>
        </w:rPr>
        <w:t>ikolaos</w:t>
      </w:r>
      <w:r w:rsidR="001D7A41" w:rsidRPr="00FA4C0C">
        <w:rPr>
          <w:rStyle w:val="Hyperlink5"/>
          <w:rFonts w:eastAsia="Arial Unicode MS"/>
          <w:sz w:val="20"/>
          <w:szCs w:val="20"/>
          <w:lang w:val="en-US"/>
        </w:rPr>
        <w:t xml:space="preserve">, </w:t>
      </w:r>
      <w:r w:rsidR="00E82FEB" w:rsidRPr="00FA4C0C">
        <w:rPr>
          <w:rStyle w:val="Hyperlink5"/>
          <w:rFonts w:eastAsia="Arial Unicode MS"/>
          <w:sz w:val="20"/>
          <w:szCs w:val="20"/>
          <w:lang w:val="en-US"/>
        </w:rPr>
        <w:t>and Tena</w:t>
      </w:r>
      <w:r w:rsidR="001D7A41" w:rsidRPr="00FA4C0C">
        <w:rPr>
          <w:rStyle w:val="Hyperlink5"/>
          <w:rFonts w:eastAsia="Arial Unicode MS"/>
          <w:sz w:val="20"/>
          <w:szCs w:val="20"/>
          <w:lang w:val="en-US"/>
        </w:rPr>
        <w:t xml:space="preserve"> Prelec (2021). From mask to vaccine diplomacy: geopolitical competition in the Western Balkans (G. Fruscione, Ed.; pp. 12–33). Ledizioni – LEDIpublishing;</w:t>
      </w:r>
    </w:p>
    <w:p w14:paraId="19B53EFE" w14:textId="49FC9BCB" w:rsidR="001D4BD6" w:rsidRPr="00FA4C0C" w:rsidRDefault="00746381" w:rsidP="004C6ED1">
      <w:pPr>
        <w:pStyle w:val="Body"/>
        <w:spacing w:line="240" w:lineRule="auto"/>
        <w:ind w:left="432" w:hanging="432"/>
        <w:jc w:val="both"/>
        <w:rPr>
          <w:rStyle w:val="Hyperlink5"/>
          <w:rFonts w:eastAsia="Arial Unicode MS"/>
          <w:sz w:val="20"/>
          <w:szCs w:val="20"/>
          <w:lang w:val="en-US"/>
        </w:rPr>
      </w:pPr>
      <w:r w:rsidRPr="00FA4C0C">
        <w:rPr>
          <w:rStyle w:val="Hyperlink5"/>
          <w:rFonts w:eastAsia="Arial Unicode MS"/>
          <w:sz w:val="20"/>
          <w:szCs w:val="20"/>
          <w:lang w:val="en-US"/>
        </w:rPr>
        <w:t xml:space="preserve">35. </w:t>
      </w:r>
      <w:r w:rsidR="001D4BD6" w:rsidRPr="00FA4C0C">
        <w:rPr>
          <w:rStyle w:val="Hyperlink5"/>
          <w:rFonts w:eastAsia="Arial Unicode MS"/>
          <w:sz w:val="20"/>
          <w:szCs w:val="20"/>
          <w:lang w:val="en-US"/>
        </w:rPr>
        <w:t xml:space="preserve">Von Esche, Femke. (2017). </w:t>
      </w:r>
      <w:r w:rsidR="001D4BD6" w:rsidRPr="00FA4C0C">
        <w:rPr>
          <w:rStyle w:val="Hyperlink5"/>
          <w:rFonts w:eastAsia="Arial Unicode MS"/>
          <w:sz w:val="20"/>
          <w:szCs w:val="20"/>
          <w:lang w:val="en-US"/>
        </w:rPr>
        <w:t>The paradoxes of legitimate EU leadership. An analysis of the multi-level leadership of Angela Merkel and Alexis Tsipras during the euro crisis</w:t>
      </w:r>
      <w:r w:rsidR="001D4BD6" w:rsidRPr="00FA4C0C">
        <w:rPr>
          <w:rStyle w:val="Hyperlink5"/>
          <w:rFonts w:eastAsia="Arial Unicode MS"/>
          <w:sz w:val="20"/>
          <w:szCs w:val="20"/>
          <w:lang w:val="en-US"/>
        </w:rPr>
        <w:t xml:space="preserve">. </w:t>
      </w:r>
      <w:r w:rsidR="001D4BD6" w:rsidRPr="00FA4C0C">
        <w:rPr>
          <w:rStyle w:val="Hyperlink5"/>
          <w:rFonts w:eastAsia="Arial Unicode MS"/>
          <w:sz w:val="20"/>
          <w:szCs w:val="20"/>
          <w:lang w:val="en-US"/>
        </w:rPr>
        <w:t>Journal of European Integration</w:t>
      </w:r>
      <w:r w:rsidR="001D4BD6" w:rsidRPr="00FA4C0C">
        <w:rPr>
          <w:rStyle w:val="Hyperlink5"/>
          <w:rFonts w:eastAsia="Arial Unicode MS"/>
          <w:sz w:val="20"/>
          <w:szCs w:val="20"/>
          <w:lang w:val="en-US"/>
        </w:rPr>
        <w:t xml:space="preserve">. 39(2), </w:t>
      </w:r>
      <w:r w:rsidR="001D4BD6" w:rsidRPr="00FA4C0C">
        <w:rPr>
          <w:rStyle w:val="Hyperlink5"/>
          <w:rFonts w:eastAsia="Arial Unicode MS"/>
          <w:sz w:val="20"/>
          <w:szCs w:val="20"/>
          <w:lang w:val="en-US"/>
        </w:rPr>
        <w:t>223-237</w:t>
      </w:r>
      <w:r w:rsidR="001D4BD6" w:rsidRPr="00FA4C0C">
        <w:rPr>
          <w:rStyle w:val="Hyperlink5"/>
          <w:rFonts w:eastAsia="Arial Unicode MS"/>
          <w:sz w:val="20"/>
          <w:szCs w:val="20"/>
          <w:lang w:val="en-US"/>
        </w:rPr>
        <w:t xml:space="preserve">. </w:t>
      </w:r>
      <w:r w:rsidR="001D4BD6" w:rsidRPr="00FA4C0C">
        <w:rPr>
          <w:rStyle w:val="Hyperlink5"/>
          <w:rFonts w:eastAsia="Arial Unicode MS"/>
          <w:sz w:val="20"/>
          <w:szCs w:val="20"/>
          <w:lang w:val="en-US"/>
        </w:rPr>
        <w:t>10.1080/07036337.2016.1277716</w:t>
      </w:r>
    </w:p>
    <w:p w14:paraId="7603634B" w14:textId="526DCBA3" w:rsidR="001D7A41" w:rsidRPr="00FA4C0C" w:rsidRDefault="002D4C08" w:rsidP="002D4C08">
      <w:pPr>
        <w:pStyle w:val="Heading2"/>
        <w:spacing w:after="120"/>
        <w:rPr>
          <w:rFonts w:ascii="Times New Roman" w:hAnsi="Times New Roman" w:cs="Times New Roman"/>
          <w:b/>
          <w:bCs/>
          <w:color w:val="auto"/>
          <w:sz w:val="20"/>
          <w:szCs w:val="20"/>
        </w:rPr>
      </w:pPr>
      <w:r w:rsidRPr="00FA4C0C">
        <w:rPr>
          <w:rFonts w:ascii="Times New Roman" w:hAnsi="Times New Roman" w:cs="Times New Roman"/>
          <w:b/>
          <w:bCs/>
          <w:color w:val="auto"/>
          <w:sz w:val="20"/>
          <w:szCs w:val="20"/>
        </w:rPr>
        <w:t>Web Links</w:t>
      </w:r>
    </w:p>
    <w:p w14:paraId="7B0536FE" w14:textId="2FA0D630" w:rsidR="001D7A41" w:rsidRPr="00FA4C0C" w:rsidRDefault="004E4266" w:rsidP="004E4266">
      <w:pPr>
        <w:pStyle w:val="Body"/>
        <w:spacing w:line="240" w:lineRule="auto"/>
        <w:ind w:left="432" w:hanging="432"/>
        <w:jc w:val="both"/>
        <w:rPr>
          <w:rFonts w:ascii="Times New Roman" w:hAnsi="Times New Roman" w:cs="Times New Roman"/>
          <w:sz w:val="20"/>
          <w:szCs w:val="20"/>
          <w:lang w:val="en-US"/>
        </w:rPr>
      </w:pPr>
      <w:r w:rsidRPr="00FA4C0C">
        <w:rPr>
          <w:rStyle w:val="Hyperlink5"/>
          <w:rFonts w:eastAsia="Arial Unicode MS"/>
          <w:sz w:val="20"/>
          <w:szCs w:val="20"/>
          <w:lang w:val="en-US"/>
        </w:rPr>
        <w:t xml:space="preserve">1. </w:t>
      </w:r>
      <w:r w:rsidR="001D7A41" w:rsidRPr="00FA4C0C">
        <w:rPr>
          <w:rStyle w:val="Hyperlink5"/>
          <w:rFonts w:eastAsia="Arial Unicode MS"/>
          <w:sz w:val="20"/>
          <w:szCs w:val="20"/>
          <w:lang w:val="en-US"/>
        </w:rPr>
        <w:t>Brzozowski</w:t>
      </w:r>
      <w:r w:rsidR="001D7A41" w:rsidRPr="00FA4C0C">
        <w:rPr>
          <w:rFonts w:ascii="Times New Roman" w:hAnsi="Times New Roman" w:cs="Times New Roman"/>
          <w:sz w:val="20"/>
          <w:szCs w:val="20"/>
          <w:lang w:val="en-US"/>
        </w:rPr>
        <w:t>, A</w:t>
      </w:r>
      <w:r w:rsidR="00926D7C" w:rsidRPr="00FA4C0C">
        <w:rPr>
          <w:rFonts w:ascii="Times New Roman" w:hAnsi="Times New Roman" w:cs="Times New Roman"/>
          <w:sz w:val="20"/>
          <w:szCs w:val="20"/>
          <w:lang w:val="en-US"/>
        </w:rPr>
        <w:t>lexandra</w:t>
      </w:r>
      <w:r w:rsidR="001D7A41" w:rsidRPr="00FA4C0C">
        <w:rPr>
          <w:rFonts w:ascii="Times New Roman" w:hAnsi="Times New Roman" w:cs="Times New Roman"/>
          <w:sz w:val="20"/>
          <w:szCs w:val="20"/>
          <w:lang w:val="en-US"/>
        </w:rPr>
        <w:t xml:space="preserve">. (2020, March 14). </w:t>
      </w:r>
      <w:r w:rsidR="001D7A41" w:rsidRPr="00FA4C0C">
        <w:rPr>
          <w:rFonts w:ascii="Times New Roman" w:hAnsi="Times New Roman" w:cs="Times New Roman"/>
          <w:i/>
          <w:iCs/>
          <w:sz w:val="20"/>
          <w:szCs w:val="20"/>
          <w:lang w:val="en-US"/>
        </w:rPr>
        <w:t>Group of Serbian doctors calls for dismissal of national covid-19 response team</w:t>
      </w:r>
      <w:r w:rsidR="001D7A41" w:rsidRPr="00FA4C0C">
        <w:rPr>
          <w:rFonts w:ascii="Times New Roman" w:hAnsi="Times New Roman" w:cs="Times New Roman"/>
          <w:sz w:val="20"/>
          <w:szCs w:val="20"/>
          <w:lang w:val="en-US"/>
        </w:rPr>
        <w:t xml:space="preserve">. www.euractiv.com. </w:t>
      </w:r>
      <w:hyperlink r:id="rId12" w:history="1">
        <w:r w:rsidR="00BE0D17" w:rsidRPr="00FA4C0C">
          <w:rPr>
            <w:rStyle w:val="Hyperlink"/>
            <w:rFonts w:ascii="Times New Roman" w:hAnsi="Times New Roman" w:cs="Times New Roman"/>
            <w:sz w:val="20"/>
            <w:szCs w:val="20"/>
            <w:lang w:val="en-US"/>
          </w:rPr>
          <w:t>https://www.euractiv.com/section/coronavirus/short_news/serbia-update-covid-19/</w:t>
        </w:r>
      </w:hyperlink>
      <w:r w:rsidR="001D7A41" w:rsidRPr="00FA4C0C">
        <w:rPr>
          <w:rFonts w:ascii="Times New Roman" w:hAnsi="Times New Roman" w:cs="Times New Roman"/>
          <w:sz w:val="20"/>
          <w:szCs w:val="20"/>
          <w:lang w:val="en-US"/>
        </w:rPr>
        <w:t xml:space="preserve">; </w:t>
      </w:r>
    </w:p>
    <w:p w14:paraId="39385725" w14:textId="216E37E7" w:rsidR="004E4266" w:rsidRPr="00FA4C0C" w:rsidRDefault="004E4266" w:rsidP="004E4266">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2. </w:t>
      </w:r>
      <w:r w:rsidRPr="00FA4C0C">
        <w:rPr>
          <w:rFonts w:ascii="Times New Roman" w:hAnsi="Times New Roman" w:cs="Times New Roman"/>
          <w:color w:val="auto"/>
          <w:sz w:val="20"/>
          <w:szCs w:val="20"/>
          <w:lang w:val="en-US"/>
        </w:rPr>
        <w:t xml:space="preserve">Coppedge, Michael, John Gerring, Carl Henrik Knutsen, Staffan I. Lindberg, Jan Teorell, David Altman, Michael Bernhard, Agnes Cornell, M. Steven Fish, Lisa Gastaldi, Haakon Gjerløw, Adam Glynn, Ana Good God, Sandra Grahn, Allen Hicken, Katrin Kinzelbach, Joshua Krusell, Kyle L. Marquardt, Kelly McMann, Valeriya Mechkova, Juraj Medzihorsky, Natalia Natsika, Anja Neundorf, Pamela Paxton, Daniel Pemstein, Josefine Pernes, Oskar Rydén, Johannes von Römer, Brigitte Seim, Rachel Sigman, Svend-Erik Skaaning, Jeffrey Staton, Aksel Sundström, Eitan Tzelgov, Yi-ting Wang, Tore Wig, Steven Wilson and Daniel Ziblatt. 2023. "V-Dem [Country-Year/Country-Date] Dataset v13" Varieties of Democracy (V-Dem) Project. </w:t>
      </w:r>
      <w:hyperlink r:id="rId13" w:history="1">
        <w:r w:rsidRPr="00FA4C0C">
          <w:rPr>
            <w:rFonts w:ascii="Times New Roman" w:hAnsi="Times New Roman" w:cs="Times New Roman"/>
            <w:color w:val="auto"/>
            <w:sz w:val="20"/>
            <w:szCs w:val="20"/>
            <w:lang w:val="en-US"/>
          </w:rPr>
          <w:t>https://doi.org/10.23696/vdemds23</w:t>
        </w:r>
      </w:hyperlink>
      <w:r w:rsidRPr="00FA4C0C">
        <w:rPr>
          <w:rFonts w:ascii="Times New Roman" w:hAnsi="Times New Roman" w:cs="Times New Roman"/>
          <w:color w:val="auto"/>
          <w:sz w:val="20"/>
          <w:szCs w:val="20"/>
          <w:lang w:val="en-US"/>
        </w:rPr>
        <w:t>;</w:t>
      </w:r>
    </w:p>
    <w:p w14:paraId="2A1B7EC8" w14:textId="2CD4BE0F" w:rsidR="00BE0D17" w:rsidRPr="00FA4C0C" w:rsidRDefault="004E4266" w:rsidP="00BE0D17">
      <w:pPr>
        <w:pStyle w:val="Body"/>
        <w:spacing w:after="0"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color w:val="auto"/>
          <w:sz w:val="20"/>
          <w:szCs w:val="20"/>
          <w:lang w:val="en-US"/>
        </w:rPr>
        <w:t xml:space="preserve">3. </w:t>
      </w:r>
      <w:r w:rsidR="00BE0D17" w:rsidRPr="00FA4C0C">
        <w:rPr>
          <w:rFonts w:ascii="Times New Roman" w:hAnsi="Times New Roman" w:cs="Times New Roman"/>
          <w:color w:val="auto"/>
          <w:sz w:val="20"/>
          <w:szCs w:val="20"/>
          <w:lang w:val="en-US"/>
        </w:rPr>
        <w:t>Countries by GDP Growth 2020 - StatisticsTimes.com. (n.d.). </w:t>
      </w:r>
      <w:hyperlink r:id="rId14" w:history="1">
        <w:r w:rsidR="00BE0D17" w:rsidRPr="00FA4C0C">
          <w:rPr>
            <w:rStyle w:val="Hyperlink"/>
            <w:rFonts w:ascii="Times New Roman" w:hAnsi="Times New Roman" w:cs="Times New Roman"/>
            <w:color w:val="auto"/>
            <w:sz w:val="20"/>
            <w:szCs w:val="20"/>
            <w:lang w:val="en-US"/>
          </w:rPr>
          <w:t>https://statisticstimes.com/economy/countries-by-projected-gdp-growth.php</w:t>
        </w:r>
      </w:hyperlink>
      <w:r w:rsidR="00BE0D17" w:rsidRPr="00FA4C0C">
        <w:rPr>
          <w:rFonts w:ascii="Times New Roman" w:hAnsi="Times New Roman" w:cs="Times New Roman"/>
          <w:color w:val="auto"/>
          <w:sz w:val="20"/>
          <w:szCs w:val="20"/>
          <w:lang w:val="en-US"/>
        </w:rPr>
        <w:t>;</w:t>
      </w:r>
    </w:p>
    <w:p w14:paraId="4302145E" w14:textId="77777777" w:rsidR="004E4266" w:rsidRPr="00FA4C0C" w:rsidRDefault="004E4266" w:rsidP="00BE0D17">
      <w:pPr>
        <w:pStyle w:val="Body"/>
        <w:spacing w:after="0" w:line="240" w:lineRule="auto"/>
        <w:ind w:left="432" w:hanging="432"/>
        <w:jc w:val="both"/>
        <w:rPr>
          <w:rStyle w:val="Hyperlink1"/>
          <w:rFonts w:eastAsia="Calibri"/>
          <w:color w:val="auto"/>
          <w:sz w:val="20"/>
          <w:szCs w:val="20"/>
          <w:lang w:val="en-US"/>
        </w:rPr>
      </w:pPr>
    </w:p>
    <w:p w14:paraId="27B5123A" w14:textId="3F94A7AE" w:rsidR="00BE0D17" w:rsidRPr="00FA4C0C" w:rsidRDefault="00705DF3" w:rsidP="00BE0D17">
      <w:pPr>
        <w:pStyle w:val="BodyB"/>
        <w:spacing w:line="240" w:lineRule="auto"/>
        <w:ind w:left="432" w:hanging="432"/>
        <w:jc w:val="both"/>
        <w:rPr>
          <w:rStyle w:val="Hyperlink1"/>
          <w:rFonts w:eastAsia="Arial Unicode MS"/>
          <w:sz w:val="20"/>
          <w:szCs w:val="20"/>
        </w:rPr>
      </w:pPr>
      <w:r w:rsidRPr="00FA4C0C">
        <w:rPr>
          <w:rStyle w:val="Hyperlink1"/>
          <w:rFonts w:eastAsia="Arial Unicode MS"/>
          <w:sz w:val="20"/>
          <w:szCs w:val="20"/>
        </w:rPr>
        <w:t>4</w:t>
      </w:r>
      <w:r w:rsidR="004E4266" w:rsidRPr="00FA4C0C">
        <w:rPr>
          <w:rStyle w:val="Hyperlink1"/>
          <w:rFonts w:eastAsia="Arial Unicode MS"/>
          <w:sz w:val="20"/>
          <w:szCs w:val="20"/>
        </w:rPr>
        <w:t xml:space="preserve">. </w:t>
      </w:r>
      <w:r w:rsidR="00BE0D17" w:rsidRPr="00FA4C0C">
        <w:rPr>
          <w:rStyle w:val="Hyperlink1"/>
          <w:rFonts w:eastAsia="Arial Unicode MS"/>
          <w:sz w:val="20"/>
          <w:szCs w:val="20"/>
        </w:rPr>
        <w:t xml:space="preserve">EIU </w:t>
      </w:r>
      <w:r w:rsidR="00BE0D17" w:rsidRPr="00FA4C0C">
        <w:rPr>
          <w:rFonts w:ascii="Times New Roman" w:hAnsi="Times New Roman" w:cs="Times New Roman"/>
          <w:sz w:val="20"/>
          <w:szCs w:val="20"/>
          <w:shd w:val="clear" w:color="auto" w:fill="FFFFFF"/>
        </w:rPr>
        <w:t>digital</w:t>
      </w:r>
      <w:r w:rsidR="00BE0D17" w:rsidRPr="00FA4C0C">
        <w:rPr>
          <w:rStyle w:val="Hyperlink1"/>
          <w:rFonts w:eastAsia="Arial Unicode MS"/>
          <w:sz w:val="20"/>
          <w:szCs w:val="20"/>
        </w:rPr>
        <w:t xml:space="preserve">. “The Economist Intelligence Unit.” Democracy Index 2020: In sickness and in health? Accessed December 31, 2023. </w:t>
      </w:r>
      <w:hyperlink r:id="rId15" w:history="1">
        <w:r w:rsidR="00BE0D17" w:rsidRPr="00FA4C0C">
          <w:rPr>
            <w:rStyle w:val="Hyperlink"/>
            <w:rFonts w:ascii="Times New Roman" w:eastAsia="Arial Unicode MS" w:hAnsi="Times New Roman" w:cs="Times New Roman"/>
            <w:sz w:val="20"/>
            <w:szCs w:val="20"/>
          </w:rPr>
          <w:t>https://www.eiu.com/public/topical_report.aspx?campaignid=democracy2020</w:t>
        </w:r>
      </w:hyperlink>
      <w:r w:rsidR="00BE0D17" w:rsidRPr="00FA4C0C">
        <w:rPr>
          <w:rStyle w:val="Hyperlink1"/>
          <w:rFonts w:eastAsia="Arial Unicode MS"/>
          <w:sz w:val="20"/>
          <w:szCs w:val="20"/>
        </w:rPr>
        <w:t>;</w:t>
      </w:r>
    </w:p>
    <w:p w14:paraId="121BAD21" w14:textId="635A699C" w:rsidR="001D7A41" w:rsidRPr="00FA4C0C" w:rsidRDefault="00023E92" w:rsidP="004C6ED1">
      <w:pPr>
        <w:pStyle w:val="Body"/>
        <w:spacing w:line="240" w:lineRule="auto"/>
        <w:ind w:left="432" w:hanging="432"/>
        <w:jc w:val="both"/>
        <w:rPr>
          <w:rFonts w:ascii="Times New Roman" w:hAnsi="Times New Roman" w:cs="Times New Roman"/>
          <w:sz w:val="20"/>
          <w:szCs w:val="20"/>
          <w:lang w:val="en-US"/>
        </w:rPr>
      </w:pPr>
      <w:r w:rsidRPr="00FA4C0C">
        <w:rPr>
          <w:rFonts w:ascii="Times New Roman" w:hAnsi="Times New Roman" w:cs="Times New Roman"/>
          <w:sz w:val="20"/>
          <w:szCs w:val="20"/>
          <w:lang w:val="en-US"/>
        </w:rPr>
        <w:t>5</w:t>
      </w:r>
      <w:r w:rsidR="004E4266" w:rsidRPr="00FA4C0C">
        <w:rPr>
          <w:rFonts w:ascii="Times New Roman" w:hAnsi="Times New Roman" w:cs="Times New Roman"/>
          <w:sz w:val="20"/>
          <w:szCs w:val="20"/>
          <w:lang w:val="en-US"/>
        </w:rPr>
        <w:t xml:space="preserve">. </w:t>
      </w:r>
      <w:r w:rsidR="006E6101" w:rsidRPr="00FA4C0C">
        <w:rPr>
          <w:rFonts w:ascii="Times New Roman" w:hAnsi="Times New Roman" w:cs="Times New Roman"/>
          <w:sz w:val="20"/>
          <w:szCs w:val="20"/>
          <w:lang w:val="en-US"/>
        </w:rPr>
        <w:t>European Western Balkans</w:t>
      </w:r>
      <w:r w:rsidR="001D7A41" w:rsidRPr="00FA4C0C">
        <w:rPr>
          <w:rFonts w:ascii="Times New Roman" w:hAnsi="Times New Roman" w:cs="Times New Roman"/>
          <w:sz w:val="20"/>
          <w:szCs w:val="20"/>
          <w:lang w:val="en-US"/>
        </w:rPr>
        <w:t xml:space="preserve">. (2021, March 12). V-Dem Institute Democracy Report: Serbia in a sharp decline, other countries in the region ranked higher. European Western Balkans. </w:t>
      </w:r>
      <w:hyperlink r:id="rId16" w:history="1">
        <w:r w:rsidR="00614897" w:rsidRPr="00FA4C0C">
          <w:rPr>
            <w:rStyle w:val="Hyperlink"/>
            <w:rFonts w:ascii="Times New Roman" w:hAnsi="Times New Roman" w:cs="Times New Roman"/>
            <w:sz w:val="20"/>
            <w:szCs w:val="20"/>
            <w:lang w:val="en-US"/>
          </w:rPr>
          <w:t>https://europeanwesternbalkans.com/2021/03/12/v-dem-institute-democracy-report-serbia-in-a-sharp-decline-other-countries-ranked-higher/</w:t>
        </w:r>
      </w:hyperlink>
      <w:r w:rsidR="001D7A41" w:rsidRPr="00FA4C0C">
        <w:rPr>
          <w:rFonts w:ascii="Times New Roman" w:hAnsi="Times New Roman" w:cs="Times New Roman"/>
          <w:sz w:val="20"/>
          <w:szCs w:val="20"/>
          <w:lang w:val="en-US"/>
        </w:rPr>
        <w:t>;</w:t>
      </w:r>
    </w:p>
    <w:p w14:paraId="70D23394" w14:textId="60222589" w:rsidR="00614897" w:rsidRPr="00FA4C0C" w:rsidRDefault="00614897" w:rsidP="00614897">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sz w:val="20"/>
          <w:szCs w:val="20"/>
          <w:lang w:val="en-US"/>
        </w:rPr>
        <w:t xml:space="preserve">6. </w:t>
      </w:r>
      <w:r w:rsidRPr="00FA4C0C">
        <w:rPr>
          <w:rFonts w:ascii="Times New Roman" w:hAnsi="Times New Roman" w:cs="Times New Roman"/>
          <w:color w:val="auto"/>
          <w:sz w:val="20"/>
          <w:szCs w:val="20"/>
          <w:lang w:val="en-US"/>
        </w:rPr>
        <w:t xml:space="preserve">Government of The Republic of Serbia. 2020. Srbija.gov.rs. (n.d.). </w:t>
      </w:r>
      <w:r w:rsidRPr="00FA4C0C">
        <w:rPr>
          <w:rFonts w:ascii="Times New Roman" w:hAnsi="Times New Roman" w:cs="Times New Roman"/>
          <w:i/>
          <w:iCs/>
          <w:color w:val="auto"/>
          <w:sz w:val="20"/>
          <w:szCs w:val="20"/>
          <w:lang w:val="en-US"/>
        </w:rPr>
        <w:t>Covid-19 crisis response team formed</w:t>
      </w:r>
      <w:r w:rsidRPr="00FA4C0C">
        <w:rPr>
          <w:rFonts w:ascii="Times New Roman" w:hAnsi="Times New Roman" w:cs="Times New Roman"/>
          <w:color w:val="auto"/>
          <w:sz w:val="20"/>
          <w:szCs w:val="20"/>
          <w:lang w:val="en-US"/>
        </w:rPr>
        <w:t>. https://www.srbija.gov.rs/vest/en/151314/covid-19-crisis-response-team-formed.php;</w:t>
      </w:r>
    </w:p>
    <w:p w14:paraId="559DD1A2" w14:textId="77777777" w:rsidR="001F71C6" w:rsidRPr="00FA4C0C" w:rsidRDefault="001F71C6" w:rsidP="001F71C6">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sz w:val="20"/>
          <w:szCs w:val="20"/>
          <w:lang w:val="en-US"/>
        </w:rPr>
        <w:t xml:space="preserve">7. </w:t>
      </w:r>
      <w:r w:rsidRPr="00FA4C0C">
        <w:rPr>
          <w:rFonts w:ascii="Times New Roman" w:hAnsi="Times New Roman" w:cs="Times New Roman"/>
          <w:color w:val="auto"/>
          <w:sz w:val="20"/>
          <w:szCs w:val="20"/>
          <w:lang w:val="en-US"/>
        </w:rPr>
        <w:t xml:space="preserve">Kljajic, S. (2021, March 12). Brnabic: A female leader who is unlikely to change history. dw.com. </w:t>
      </w:r>
      <w:hyperlink r:id="rId17" w:history="1">
        <w:r w:rsidRPr="00FA4C0C">
          <w:rPr>
            <w:rStyle w:val="Hyperlink"/>
            <w:rFonts w:ascii="Times New Roman" w:hAnsi="Times New Roman" w:cs="Times New Roman"/>
            <w:sz w:val="20"/>
            <w:szCs w:val="20"/>
            <w:lang w:val="en-US"/>
          </w:rPr>
          <w:t>https://www.dw.com/en/ana-brnabic-a-female-leader-who-is-unlikely-to-change-history/a-56850681</w:t>
        </w:r>
      </w:hyperlink>
      <w:r w:rsidRPr="00FA4C0C">
        <w:rPr>
          <w:rFonts w:ascii="Times New Roman" w:hAnsi="Times New Roman" w:cs="Times New Roman"/>
          <w:color w:val="auto"/>
          <w:sz w:val="20"/>
          <w:szCs w:val="20"/>
          <w:lang w:val="en-US"/>
        </w:rPr>
        <w:t>;</w:t>
      </w:r>
    </w:p>
    <w:p w14:paraId="03067635" w14:textId="77777777" w:rsidR="00042CBB" w:rsidRPr="00FA4C0C" w:rsidRDefault="001F71C6" w:rsidP="00042CBB">
      <w:pPr>
        <w:pStyle w:val="BodyB"/>
        <w:spacing w:line="240" w:lineRule="auto"/>
        <w:ind w:left="432" w:hanging="432"/>
        <w:jc w:val="both"/>
        <w:rPr>
          <w:rStyle w:val="Hyperlink1"/>
          <w:rFonts w:eastAsia="Arial Unicode MS"/>
          <w:sz w:val="20"/>
          <w:szCs w:val="20"/>
        </w:rPr>
      </w:pPr>
      <w:r w:rsidRPr="00FA4C0C">
        <w:rPr>
          <w:rFonts w:ascii="Times New Roman" w:hAnsi="Times New Roman" w:cs="Times New Roman"/>
          <w:sz w:val="20"/>
          <w:szCs w:val="20"/>
        </w:rPr>
        <w:t xml:space="preserve">8. </w:t>
      </w:r>
      <w:r w:rsidR="00042CBB" w:rsidRPr="00FA4C0C">
        <w:rPr>
          <w:rStyle w:val="Hyperlink1"/>
          <w:rFonts w:eastAsia="Arial Unicode MS"/>
          <w:sz w:val="20"/>
          <w:szCs w:val="20"/>
        </w:rPr>
        <w:t xml:space="preserve">OSCE </w:t>
      </w:r>
      <w:r w:rsidR="00042CBB" w:rsidRPr="00FA4C0C">
        <w:rPr>
          <w:rFonts w:ascii="Times New Roman" w:hAnsi="Times New Roman" w:cs="Times New Roman"/>
          <w:sz w:val="20"/>
          <w:szCs w:val="20"/>
          <w:shd w:val="clear" w:color="auto" w:fill="FFFFFF"/>
        </w:rPr>
        <w:t>Mission</w:t>
      </w:r>
      <w:r w:rsidR="00042CBB" w:rsidRPr="00FA4C0C">
        <w:rPr>
          <w:rStyle w:val="Hyperlink1"/>
          <w:rFonts w:eastAsia="Arial Unicode MS"/>
          <w:sz w:val="20"/>
          <w:szCs w:val="20"/>
        </w:rPr>
        <w:t xml:space="preserve"> to Serbia. (2020).</w:t>
      </w:r>
      <w:r w:rsidR="00042CBB" w:rsidRPr="00FA4C0C">
        <w:rPr>
          <w:rFonts w:ascii="Times New Roman" w:hAnsi="Times New Roman" w:cs="Times New Roman"/>
          <w:sz w:val="20"/>
          <w:szCs w:val="20"/>
        </w:rPr>
        <w:t xml:space="preserve"> </w:t>
      </w:r>
      <w:r w:rsidR="00042CBB" w:rsidRPr="00FA4C0C">
        <w:rPr>
          <w:rStyle w:val="Hyperlink1"/>
          <w:rFonts w:eastAsia="Arial Unicode MS"/>
          <w:sz w:val="20"/>
          <w:szCs w:val="20"/>
        </w:rPr>
        <w:t xml:space="preserve">Analysis of the media coverage of the coronavirus pandemic in Serbia. </w:t>
      </w:r>
      <w:hyperlink r:id="rId18" w:history="1">
        <w:r w:rsidR="00042CBB" w:rsidRPr="00FA4C0C">
          <w:rPr>
            <w:rStyle w:val="Hyperlink"/>
            <w:rFonts w:ascii="Times New Roman" w:eastAsia="Arial Unicode MS" w:hAnsi="Times New Roman" w:cs="Times New Roman"/>
            <w:sz w:val="20"/>
            <w:szCs w:val="20"/>
          </w:rPr>
          <w:t>https://www.osce.org/files/f/documents/e/6/457645.pdf</w:t>
        </w:r>
      </w:hyperlink>
      <w:r w:rsidR="00042CBB" w:rsidRPr="00FA4C0C">
        <w:rPr>
          <w:rStyle w:val="Hyperlink1"/>
          <w:rFonts w:eastAsia="Arial Unicode MS"/>
          <w:sz w:val="20"/>
          <w:szCs w:val="20"/>
        </w:rPr>
        <w:t>;</w:t>
      </w:r>
    </w:p>
    <w:p w14:paraId="29F18A60" w14:textId="29801270" w:rsidR="00042CBB" w:rsidRPr="00FA4C0C" w:rsidRDefault="00042CBB" w:rsidP="00042CBB">
      <w:pPr>
        <w:pStyle w:val="Body"/>
        <w:spacing w:line="240" w:lineRule="auto"/>
        <w:ind w:left="432" w:hanging="432"/>
        <w:jc w:val="both"/>
        <w:rPr>
          <w:rFonts w:ascii="Times New Roman" w:hAnsi="Times New Roman" w:cs="Times New Roman"/>
          <w:sz w:val="20"/>
          <w:szCs w:val="20"/>
          <w:lang w:val="en-US"/>
        </w:rPr>
      </w:pPr>
      <w:r w:rsidRPr="00FA4C0C">
        <w:rPr>
          <w:rFonts w:ascii="Times New Roman" w:hAnsi="Times New Roman" w:cs="Times New Roman"/>
          <w:sz w:val="20"/>
          <w:szCs w:val="20"/>
          <w:lang w:val="en-US"/>
        </w:rPr>
        <w:lastRenderedPageBreak/>
        <w:t xml:space="preserve">9. </w:t>
      </w:r>
      <w:r w:rsidRPr="00FA4C0C">
        <w:rPr>
          <w:rFonts w:ascii="Times New Roman" w:hAnsi="Times New Roman" w:cs="Times New Roman"/>
          <w:sz w:val="20"/>
          <w:szCs w:val="20"/>
          <w:lang w:val="en-US"/>
        </w:rPr>
        <w:t xml:space="preserve">Our World in </w:t>
      </w:r>
      <w:r w:rsidRPr="00FA4C0C">
        <w:rPr>
          <w:rFonts w:ascii="Times New Roman" w:hAnsi="Times New Roman" w:cs="Times New Roman"/>
          <w:kern w:val="0"/>
          <w:sz w:val="20"/>
          <w:szCs w:val="20"/>
          <w:shd w:val="clear" w:color="auto" w:fill="FFFFFF"/>
          <w:lang w:val="en-US"/>
        </w:rPr>
        <w:t>Data</w:t>
      </w:r>
      <w:r w:rsidRPr="00FA4C0C">
        <w:rPr>
          <w:rFonts w:ascii="Times New Roman" w:hAnsi="Times New Roman" w:cs="Times New Roman"/>
          <w:sz w:val="20"/>
          <w:szCs w:val="20"/>
          <w:lang w:val="en-US"/>
        </w:rPr>
        <w:t xml:space="preserve"> guest post by Lothar H. Wieler (i). (2021, March 20). </w:t>
      </w:r>
      <w:r w:rsidRPr="00FA4C0C">
        <w:rPr>
          <w:rFonts w:ascii="Times New Roman" w:hAnsi="Times New Roman" w:cs="Times New Roman"/>
          <w:i/>
          <w:iCs/>
          <w:sz w:val="20"/>
          <w:szCs w:val="20"/>
          <w:lang w:val="en-US"/>
        </w:rPr>
        <w:t xml:space="preserve">Emerging covid-19 success story: </w:t>
      </w:r>
      <w:r w:rsidRPr="00FA4C0C">
        <w:rPr>
          <w:rStyle w:val="Hyperlink1"/>
          <w:rFonts w:eastAsia="Arial Unicode MS"/>
          <w:sz w:val="20"/>
          <w:szCs w:val="20"/>
          <w:lang w:val="en-US"/>
        </w:rPr>
        <w:t>Germany’s</w:t>
      </w:r>
      <w:r w:rsidRPr="00FA4C0C">
        <w:rPr>
          <w:rFonts w:ascii="Times New Roman" w:hAnsi="Times New Roman" w:cs="Times New Roman"/>
          <w:i/>
          <w:iCs/>
          <w:sz w:val="20"/>
          <w:szCs w:val="20"/>
          <w:lang w:val="en-US"/>
        </w:rPr>
        <w:t xml:space="preserve"> push to maintain progress</w:t>
      </w:r>
      <w:r w:rsidRPr="00FA4C0C">
        <w:rPr>
          <w:rFonts w:ascii="Times New Roman" w:hAnsi="Times New Roman" w:cs="Times New Roman"/>
          <w:sz w:val="20"/>
          <w:szCs w:val="20"/>
          <w:lang w:val="en-US"/>
        </w:rPr>
        <w:t xml:space="preserve">. Our World in Data. </w:t>
      </w:r>
      <w:hyperlink r:id="rId19" w:history="1">
        <w:r w:rsidRPr="00FA4C0C">
          <w:rPr>
            <w:rStyle w:val="Hyperlink"/>
            <w:rFonts w:ascii="Times New Roman" w:hAnsi="Times New Roman" w:cs="Times New Roman"/>
            <w:sz w:val="20"/>
            <w:szCs w:val="20"/>
            <w:lang w:val="en-US"/>
          </w:rPr>
          <w:t>https://ourworldindata.org/covid-exemplar-germany</w:t>
        </w:r>
      </w:hyperlink>
      <w:r w:rsidRPr="00FA4C0C">
        <w:rPr>
          <w:rFonts w:ascii="Times New Roman" w:hAnsi="Times New Roman" w:cs="Times New Roman"/>
          <w:sz w:val="20"/>
          <w:szCs w:val="20"/>
          <w:lang w:val="en-US"/>
        </w:rPr>
        <w:t>;</w:t>
      </w:r>
    </w:p>
    <w:p w14:paraId="11FF66A9" w14:textId="77777777" w:rsidR="000C3AF7" w:rsidRPr="00FA4C0C" w:rsidRDefault="00042CBB" w:rsidP="000C3AF7">
      <w:pPr>
        <w:pStyle w:val="Body"/>
        <w:spacing w:line="240" w:lineRule="auto"/>
        <w:ind w:left="432" w:hanging="432"/>
        <w:jc w:val="both"/>
        <w:rPr>
          <w:rFonts w:ascii="Times New Roman" w:hAnsi="Times New Roman" w:cs="Times New Roman"/>
          <w:color w:val="auto"/>
          <w:sz w:val="20"/>
          <w:szCs w:val="20"/>
          <w:lang w:val="en-US"/>
        </w:rPr>
      </w:pPr>
      <w:r w:rsidRPr="00FA4C0C">
        <w:rPr>
          <w:rFonts w:ascii="Times New Roman" w:hAnsi="Times New Roman" w:cs="Times New Roman"/>
          <w:sz w:val="20"/>
          <w:szCs w:val="20"/>
          <w:lang w:val="en-US"/>
        </w:rPr>
        <w:t xml:space="preserve">10. </w:t>
      </w:r>
      <w:r w:rsidR="000C3AF7" w:rsidRPr="00FA4C0C">
        <w:rPr>
          <w:rFonts w:ascii="Times New Roman" w:hAnsi="Times New Roman" w:cs="Times New Roman"/>
          <w:color w:val="auto"/>
          <w:sz w:val="20"/>
          <w:szCs w:val="20"/>
          <w:lang w:val="en-US"/>
        </w:rPr>
        <w:t>Pemstein, Daniel, Kyle L. Marquardt, Eitan Tzelgov, Yi-ting Wang, Juraj Medzihorsky, Joshua Krusell, Farhad Miri, and Johannes von Römer. 2023. “The V-Dem Measurement Model: Latent Variable Analysis for Cross-National and Cross-Temporal Expert-Coded Data”. V-Dem Working Paper No. 21. 8th edition. University of Gothenburg: Varieties of Democracy Institute.</w:t>
      </w:r>
    </w:p>
    <w:p w14:paraId="54B09C3C" w14:textId="77777777" w:rsidR="000C3AF7" w:rsidRPr="00FA4C0C" w:rsidRDefault="000C3AF7" w:rsidP="000C3AF7">
      <w:pPr>
        <w:pStyle w:val="Body"/>
        <w:spacing w:line="240" w:lineRule="auto"/>
        <w:ind w:left="432" w:hanging="432"/>
        <w:jc w:val="both"/>
        <w:rPr>
          <w:rFonts w:ascii="Times New Roman" w:eastAsia="Times New Roman" w:hAnsi="Times New Roman" w:cs="Times New Roman"/>
          <w:kern w:val="0"/>
          <w:sz w:val="20"/>
          <w:szCs w:val="20"/>
          <w:lang w:val="en-US"/>
          <w14:ligatures w14:val="none"/>
        </w:rPr>
      </w:pPr>
      <w:r w:rsidRPr="00FA4C0C">
        <w:rPr>
          <w:rFonts w:ascii="Times New Roman" w:hAnsi="Times New Roman" w:cs="Times New Roman"/>
          <w:sz w:val="20"/>
          <w:szCs w:val="20"/>
          <w:lang w:val="en-US"/>
        </w:rPr>
        <w:t xml:space="preserve">11. </w:t>
      </w:r>
      <w:r w:rsidRPr="00FA4C0C">
        <w:rPr>
          <w:rFonts w:ascii="Times New Roman" w:eastAsia="Times New Roman" w:hAnsi="Times New Roman" w:cs="Times New Roman"/>
          <w:kern w:val="0"/>
          <w:sz w:val="20"/>
          <w:szCs w:val="20"/>
          <w:lang w:val="en-US"/>
          <w14:ligatures w14:val="none"/>
        </w:rPr>
        <w:t xml:space="preserve">Riha, Antonela in </w:t>
      </w:r>
      <w:r w:rsidRPr="002E1687">
        <w:rPr>
          <w:rFonts w:ascii="Times New Roman" w:eastAsia="Times New Roman" w:hAnsi="Times New Roman" w:cs="Times New Roman"/>
          <w:kern w:val="0"/>
          <w:sz w:val="20"/>
          <w:szCs w:val="20"/>
          <w:lang w:val="en-US"/>
          <w14:ligatures w14:val="none"/>
        </w:rPr>
        <w:t>Osservatorio Balcani e</w:t>
      </w:r>
      <w:r w:rsidRPr="00FA4C0C">
        <w:rPr>
          <w:rFonts w:ascii="Times New Roman" w:eastAsia="Times New Roman" w:hAnsi="Times New Roman" w:cs="Times New Roman"/>
          <w:kern w:val="0"/>
          <w:sz w:val="20"/>
          <w:szCs w:val="20"/>
          <w:lang w:val="en-US"/>
          <w14:ligatures w14:val="none"/>
        </w:rPr>
        <w:t xml:space="preserve"> Caucaso</w:t>
      </w:r>
      <w:r w:rsidRPr="002E1687">
        <w:rPr>
          <w:rFonts w:ascii="Times New Roman" w:eastAsia="Times New Roman" w:hAnsi="Times New Roman" w:cs="Times New Roman"/>
          <w:kern w:val="0"/>
          <w:sz w:val="20"/>
          <w:szCs w:val="20"/>
          <w:lang w:val="en-US"/>
          <w14:ligatures w14:val="none"/>
        </w:rPr>
        <w:t xml:space="preserve">. “Serbia, Coronavirus, and Autocracy.” OBC Transeuropa. </w:t>
      </w:r>
      <w:r w:rsidRPr="002E1687">
        <w:rPr>
          <w:rFonts w:ascii="Times New Roman" w:hAnsi="Times New Roman" w:cs="Times New Roman"/>
          <w:sz w:val="20"/>
          <w:szCs w:val="20"/>
          <w:lang w:val="en-US"/>
        </w:rPr>
        <w:t>Accessed</w:t>
      </w:r>
      <w:r w:rsidRPr="002E1687">
        <w:rPr>
          <w:rFonts w:ascii="Times New Roman" w:eastAsia="Times New Roman" w:hAnsi="Times New Roman" w:cs="Times New Roman"/>
          <w:kern w:val="0"/>
          <w:sz w:val="20"/>
          <w:szCs w:val="20"/>
          <w:lang w:val="en-US"/>
          <w14:ligatures w14:val="none"/>
        </w:rPr>
        <w:t xml:space="preserve"> April 6, 2024. https://www.balcanicaucaso.org/eng/Areas/Serbia/Serbia-coronavirus-and-autocracy-200873. </w:t>
      </w:r>
    </w:p>
    <w:p w14:paraId="6932946D" w14:textId="6CDC1542" w:rsidR="000C3AF7" w:rsidRPr="00FA4C0C" w:rsidRDefault="000C3AF7" w:rsidP="000C3AF7">
      <w:pPr>
        <w:spacing w:before="100" w:beforeAutospacing="1" w:after="100" w:afterAutospacing="1" w:line="240" w:lineRule="auto"/>
        <w:ind w:left="567" w:hanging="567"/>
        <w:rPr>
          <w:rFonts w:ascii="Times New Roman" w:eastAsia="Calibri" w:hAnsi="Times New Roman" w:cs="Times New Roman"/>
          <w:color w:val="000000"/>
          <w:sz w:val="20"/>
          <w:szCs w:val="20"/>
          <w:u w:color="000000"/>
          <w:bdr w:val="nil"/>
        </w:rPr>
      </w:pPr>
      <w:r w:rsidRPr="00FA4C0C">
        <w:rPr>
          <w:rFonts w:ascii="Times New Roman" w:eastAsia="Times New Roman" w:hAnsi="Times New Roman" w:cs="Times New Roman"/>
          <w:kern w:val="0"/>
          <w:sz w:val="20"/>
          <w:szCs w:val="20"/>
          <w14:ligatures w14:val="none"/>
        </w:rPr>
        <w:t>12.</w:t>
      </w:r>
      <w:r w:rsidRPr="00FA4C0C">
        <w:rPr>
          <w:rFonts w:ascii="Times New Roman" w:hAnsi="Times New Roman" w:cs="Times New Roman"/>
          <w:sz w:val="20"/>
          <w:szCs w:val="20"/>
        </w:rPr>
        <w:t xml:space="preserve">Serbian Constitution, State of Emergency, Art. 200, </w:t>
      </w:r>
      <w:r w:rsidRPr="00FA4C0C">
        <w:rPr>
          <w:rFonts w:ascii="Times New Roman" w:eastAsia="Calibri" w:hAnsi="Times New Roman" w:cs="Times New Roman"/>
          <w:color w:val="000000"/>
          <w:sz w:val="20"/>
          <w:szCs w:val="20"/>
          <w:u w:color="000000"/>
          <w:bdr w:val="nil"/>
        </w:rPr>
        <w:t>https://www.refworld.org/legal/legislation/natlegbod/2006/en/71120.</w:t>
      </w:r>
    </w:p>
    <w:p w14:paraId="4ACD9265" w14:textId="5455DF05" w:rsidR="001D7A41" w:rsidRPr="00FA4C0C" w:rsidRDefault="000C3AF7" w:rsidP="000C3AF7">
      <w:pPr>
        <w:spacing w:before="100" w:beforeAutospacing="1" w:after="100" w:afterAutospacing="1" w:line="240" w:lineRule="auto"/>
        <w:ind w:left="567" w:hanging="567"/>
        <w:rPr>
          <w:rFonts w:ascii="Times New Roman" w:eastAsia="Times New Roman" w:hAnsi="Times New Roman" w:cs="Times New Roman"/>
          <w:kern w:val="0"/>
          <w:sz w:val="20"/>
          <w:szCs w:val="20"/>
          <w14:ligatures w14:val="none"/>
        </w:rPr>
      </w:pPr>
      <w:r w:rsidRPr="00FA4C0C">
        <w:rPr>
          <w:rFonts w:ascii="Times New Roman" w:eastAsia="Times New Roman" w:hAnsi="Times New Roman" w:cs="Times New Roman"/>
          <w:kern w:val="0"/>
          <w:sz w:val="20"/>
          <w:szCs w:val="20"/>
          <w14:ligatures w14:val="none"/>
        </w:rPr>
        <w:t xml:space="preserve">13. </w:t>
      </w:r>
      <w:r w:rsidR="001D7A41" w:rsidRPr="00FA4C0C">
        <w:rPr>
          <w:rFonts w:ascii="Times New Roman" w:hAnsi="Times New Roman" w:cs="Times New Roman"/>
          <w:sz w:val="20"/>
          <w:szCs w:val="20"/>
        </w:rPr>
        <w:t>Stojanovic, M</w:t>
      </w:r>
      <w:r w:rsidR="001116C4" w:rsidRPr="00FA4C0C">
        <w:rPr>
          <w:rFonts w:ascii="Times New Roman" w:hAnsi="Times New Roman" w:cs="Times New Roman"/>
          <w:sz w:val="20"/>
          <w:szCs w:val="20"/>
        </w:rPr>
        <w:t>ilica</w:t>
      </w:r>
      <w:r w:rsidR="001D7A41" w:rsidRPr="00FA4C0C">
        <w:rPr>
          <w:rFonts w:ascii="Times New Roman" w:hAnsi="Times New Roman" w:cs="Times New Roman"/>
          <w:sz w:val="20"/>
          <w:szCs w:val="20"/>
        </w:rPr>
        <w:t xml:space="preserve">. (2020, April 1). Serbian govt takes control of information flow about pandemic. Balkan </w:t>
      </w:r>
      <w:r w:rsidR="001D7A41" w:rsidRPr="00FA4C0C">
        <w:rPr>
          <w:rStyle w:val="Hyperlink5"/>
          <w:rFonts w:eastAsia="Arial Unicode MS"/>
          <w:sz w:val="20"/>
          <w:szCs w:val="20"/>
          <w:lang w:val="en-US"/>
        </w:rPr>
        <w:t>Insight</w:t>
      </w:r>
      <w:r w:rsidR="001D7A41" w:rsidRPr="00FA4C0C">
        <w:rPr>
          <w:rFonts w:ascii="Times New Roman" w:hAnsi="Times New Roman" w:cs="Times New Roman"/>
          <w:sz w:val="20"/>
          <w:szCs w:val="20"/>
        </w:rPr>
        <w:t xml:space="preserve">. </w:t>
      </w:r>
      <w:hyperlink r:id="rId20" w:history="1">
        <w:r w:rsidR="001D7A41" w:rsidRPr="00FA4C0C">
          <w:rPr>
            <w:rStyle w:val="Hyperlink"/>
            <w:rFonts w:ascii="Times New Roman" w:hAnsi="Times New Roman" w:cs="Times New Roman"/>
            <w:sz w:val="20"/>
            <w:szCs w:val="20"/>
          </w:rPr>
          <w:t>https://balkaninsight.com/2020/04/01/serbian-govt-takes-control-of-information-flow-about-pandemic/</w:t>
        </w:r>
      </w:hyperlink>
      <w:r w:rsidR="001D7A41" w:rsidRPr="00FA4C0C">
        <w:rPr>
          <w:rStyle w:val="Hyperlink"/>
          <w:rFonts w:ascii="Times New Roman" w:hAnsi="Times New Roman" w:cs="Times New Roman"/>
          <w:sz w:val="20"/>
          <w:szCs w:val="20"/>
        </w:rPr>
        <w:t>;</w:t>
      </w:r>
    </w:p>
    <w:p w14:paraId="7321692E" w14:textId="1D785737" w:rsidR="00AA3F1E" w:rsidRPr="00FA4C0C" w:rsidRDefault="000C3AF7" w:rsidP="000C3AF7">
      <w:pPr>
        <w:pStyle w:val="Body"/>
        <w:spacing w:line="240" w:lineRule="auto"/>
        <w:ind w:left="432" w:hanging="432"/>
        <w:jc w:val="both"/>
        <w:rPr>
          <w:rStyle w:val="Hyperlink1"/>
          <w:rFonts w:eastAsia="Calibri"/>
          <w:color w:val="auto"/>
          <w:sz w:val="20"/>
          <w:szCs w:val="20"/>
          <w:lang w:val="en-US"/>
        </w:rPr>
      </w:pPr>
      <w:r w:rsidRPr="00FA4C0C">
        <w:rPr>
          <w:rFonts w:ascii="Times New Roman" w:hAnsi="Times New Roman" w:cs="Times New Roman"/>
          <w:color w:val="auto"/>
          <w:sz w:val="20"/>
          <w:szCs w:val="20"/>
          <w:lang w:val="en-US"/>
        </w:rPr>
        <w:t xml:space="preserve">14. </w:t>
      </w:r>
      <w:r w:rsidR="00AA3F1E" w:rsidRPr="00FA4C0C">
        <w:rPr>
          <w:rStyle w:val="Hyperlink1"/>
          <w:rFonts w:eastAsia="Arial Unicode MS"/>
          <w:i/>
          <w:iCs/>
          <w:color w:val="auto"/>
          <w:sz w:val="20"/>
          <w:szCs w:val="20"/>
          <w:lang w:val="en-US"/>
        </w:rPr>
        <w:t>Women leaders worldwide 1960-2023 | Statista</w:t>
      </w:r>
      <w:r w:rsidR="00AA3F1E" w:rsidRPr="00FA4C0C">
        <w:rPr>
          <w:rStyle w:val="Hyperlink1"/>
          <w:rFonts w:eastAsia="Arial Unicode MS"/>
          <w:color w:val="auto"/>
          <w:sz w:val="20"/>
          <w:szCs w:val="20"/>
          <w:lang w:val="en-US"/>
        </w:rPr>
        <w:t>. (2023, August 4). Statista. https://www.</w:t>
      </w:r>
      <w:r w:rsidR="00AA3F1E" w:rsidRPr="00FA4C0C">
        <w:rPr>
          <w:rStyle w:val="Hyperlink1"/>
          <w:rFonts w:eastAsia="Arial Unicode MS"/>
          <w:sz w:val="20"/>
          <w:szCs w:val="20"/>
          <w:lang w:val="en-US"/>
        </w:rPr>
        <w:t>statista</w:t>
      </w:r>
      <w:r w:rsidR="00AA3F1E" w:rsidRPr="00FA4C0C">
        <w:rPr>
          <w:rStyle w:val="Hyperlink1"/>
          <w:rFonts w:eastAsia="Arial Unicode MS"/>
          <w:color w:val="auto"/>
          <w:sz w:val="20"/>
          <w:szCs w:val="20"/>
          <w:lang w:val="en-US"/>
        </w:rPr>
        <w:t>.com/statistics/1058345/countries-with-women-highest-position-executive-power-since-1960/.</w:t>
      </w:r>
    </w:p>
    <w:p w14:paraId="61029D49" w14:textId="071C8F06" w:rsidR="005D2B65" w:rsidRPr="004C6ED1" w:rsidRDefault="005D2B65" w:rsidP="004C6ED1">
      <w:pPr>
        <w:spacing w:line="240" w:lineRule="auto"/>
        <w:rPr>
          <w:rFonts w:ascii="Times New Roman" w:hAnsi="Times New Roman" w:cs="Times New Roman"/>
          <w:sz w:val="20"/>
          <w:szCs w:val="20"/>
        </w:rPr>
      </w:pPr>
    </w:p>
    <w:sectPr w:rsidR="005D2B65" w:rsidRPr="004C6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492"/>
    <w:multiLevelType w:val="multilevel"/>
    <w:tmpl w:val="23447210"/>
    <w:lvl w:ilvl="0">
      <w:start w:val="1"/>
      <w:numFmt w:val="decimal"/>
      <w:lvlText w:val="%1."/>
      <w:lvlJc w:val="left"/>
      <w:pPr>
        <w:ind w:left="720" w:hanging="360"/>
      </w:pPr>
      <w:rPr>
        <w:rFonts w:ascii="Times New Roman" w:eastAsiaTheme="majorEastAsia" w:hAnsi="Times New Roman" w:cs="Times New Roman" w:hint="default"/>
        <w:b/>
        <w:bCs w:val="0"/>
        <w:i/>
        <w:iCs w:val="0"/>
        <w:color w:val="auto"/>
        <w:sz w:val="24"/>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365541B"/>
    <w:multiLevelType w:val="hybridMultilevel"/>
    <w:tmpl w:val="371E0142"/>
    <w:lvl w:ilvl="0" w:tplc="7ECA811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698490">
    <w:abstractNumId w:val="0"/>
  </w:num>
  <w:num w:numId="2" w16cid:durableId="18568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4F5E"/>
    <w:rsid w:val="00002C90"/>
    <w:rsid w:val="000038FB"/>
    <w:rsid w:val="0001314C"/>
    <w:rsid w:val="000136BB"/>
    <w:rsid w:val="000210B5"/>
    <w:rsid w:val="00023E92"/>
    <w:rsid w:val="0002604A"/>
    <w:rsid w:val="00026576"/>
    <w:rsid w:val="00027D0C"/>
    <w:rsid w:val="00031E45"/>
    <w:rsid w:val="00031E96"/>
    <w:rsid w:val="000328FE"/>
    <w:rsid w:val="00034064"/>
    <w:rsid w:val="00042CBB"/>
    <w:rsid w:val="000431D6"/>
    <w:rsid w:val="000450C8"/>
    <w:rsid w:val="000450D0"/>
    <w:rsid w:val="0004550A"/>
    <w:rsid w:val="000501BD"/>
    <w:rsid w:val="00050689"/>
    <w:rsid w:val="00051396"/>
    <w:rsid w:val="000514FF"/>
    <w:rsid w:val="00057938"/>
    <w:rsid w:val="00064F8B"/>
    <w:rsid w:val="0006646B"/>
    <w:rsid w:val="000664B7"/>
    <w:rsid w:val="0006702E"/>
    <w:rsid w:val="000720B3"/>
    <w:rsid w:val="0007453A"/>
    <w:rsid w:val="00082ED6"/>
    <w:rsid w:val="0009056E"/>
    <w:rsid w:val="000A00C2"/>
    <w:rsid w:val="000A10B2"/>
    <w:rsid w:val="000A1FFE"/>
    <w:rsid w:val="000A2AB2"/>
    <w:rsid w:val="000A3533"/>
    <w:rsid w:val="000B2CA8"/>
    <w:rsid w:val="000B3B75"/>
    <w:rsid w:val="000B6F2C"/>
    <w:rsid w:val="000C1C0C"/>
    <w:rsid w:val="000C2A4A"/>
    <w:rsid w:val="000C2CFF"/>
    <w:rsid w:val="000C3AF7"/>
    <w:rsid w:val="000C6E35"/>
    <w:rsid w:val="000C7390"/>
    <w:rsid w:val="000D1F0A"/>
    <w:rsid w:val="000E091B"/>
    <w:rsid w:val="000E17F3"/>
    <w:rsid w:val="000E1B07"/>
    <w:rsid w:val="000E1EE8"/>
    <w:rsid w:val="000E602B"/>
    <w:rsid w:val="000F6AE4"/>
    <w:rsid w:val="000F7B3E"/>
    <w:rsid w:val="001116C4"/>
    <w:rsid w:val="00112F0C"/>
    <w:rsid w:val="00114A73"/>
    <w:rsid w:val="00114F5E"/>
    <w:rsid w:val="0011518A"/>
    <w:rsid w:val="001446AD"/>
    <w:rsid w:val="001453D5"/>
    <w:rsid w:val="0015615B"/>
    <w:rsid w:val="00156192"/>
    <w:rsid w:val="00167157"/>
    <w:rsid w:val="00167977"/>
    <w:rsid w:val="00173CC4"/>
    <w:rsid w:val="0017711D"/>
    <w:rsid w:val="0018546F"/>
    <w:rsid w:val="00192643"/>
    <w:rsid w:val="001928C7"/>
    <w:rsid w:val="001A7926"/>
    <w:rsid w:val="001B3F47"/>
    <w:rsid w:val="001B584A"/>
    <w:rsid w:val="001C2291"/>
    <w:rsid w:val="001C6D39"/>
    <w:rsid w:val="001D2691"/>
    <w:rsid w:val="001D2855"/>
    <w:rsid w:val="001D458C"/>
    <w:rsid w:val="001D4BD6"/>
    <w:rsid w:val="001D7223"/>
    <w:rsid w:val="001D7A41"/>
    <w:rsid w:val="001E117B"/>
    <w:rsid w:val="001E4225"/>
    <w:rsid w:val="001E6353"/>
    <w:rsid w:val="001E65A9"/>
    <w:rsid w:val="001F71C6"/>
    <w:rsid w:val="001F751E"/>
    <w:rsid w:val="00201210"/>
    <w:rsid w:val="00203A32"/>
    <w:rsid w:val="002050F0"/>
    <w:rsid w:val="00205D54"/>
    <w:rsid w:val="00211153"/>
    <w:rsid w:val="002123BE"/>
    <w:rsid w:val="00212BE6"/>
    <w:rsid w:val="00213DFD"/>
    <w:rsid w:val="00214EDA"/>
    <w:rsid w:val="00216438"/>
    <w:rsid w:val="00224F8D"/>
    <w:rsid w:val="00225265"/>
    <w:rsid w:val="00231158"/>
    <w:rsid w:val="002318EF"/>
    <w:rsid w:val="002320AA"/>
    <w:rsid w:val="00264C68"/>
    <w:rsid w:val="00267588"/>
    <w:rsid w:val="002A2040"/>
    <w:rsid w:val="002A684B"/>
    <w:rsid w:val="002B06EF"/>
    <w:rsid w:val="002B163D"/>
    <w:rsid w:val="002B18A1"/>
    <w:rsid w:val="002B2E56"/>
    <w:rsid w:val="002D4C08"/>
    <w:rsid w:val="002D686E"/>
    <w:rsid w:val="002E1687"/>
    <w:rsid w:val="002E2CB3"/>
    <w:rsid w:val="002F2991"/>
    <w:rsid w:val="002F6903"/>
    <w:rsid w:val="003103CA"/>
    <w:rsid w:val="00320629"/>
    <w:rsid w:val="00327F85"/>
    <w:rsid w:val="003312EB"/>
    <w:rsid w:val="0033228E"/>
    <w:rsid w:val="00333BA1"/>
    <w:rsid w:val="0033754A"/>
    <w:rsid w:val="00343543"/>
    <w:rsid w:val="00345DAC"/>
    <w:rsid w:val="00351979"/>
    <w:rsid w:val="0035308D"/>
    <w:rsid w:val="0035353D"/>
    <w:rsid w:val="00357F0D"/>
    <w:rsid w:val="00365999"/>
    <w:rsid w:val="00370918"/>
    <w:rsid w:val="003863F0"/>
    <w:rsid w:val="003869EC"/>
    <w:rsid w:val="0038721C"/>
    <w:rsid w:val="00387D8D"/>
    <w:rsid w:val="00390F41"/>
    <w:rsid w:val="0039351F"/>
    <w:rsid w:val="00395D02"/>
    <w:rsid w:val="003A1B60"/>
    <w:rsid w:val="003A275F"/>
    <w:rsid w:val="003B02B6"/>
    <w:rsid w:val="003D565E"/>
    <w:rsid w:val="003D5F69"/>
    <w:rsid w:val="003E1E5D"/>
    <w:rsid w:val="003E343A"/>
    <w:rsid w:val="003E34D4"/>
    <w:rsid w:val="003F22FC"/>
    <w:rsid w:val="003F4221"/>
    <w:rsid w:val="003F4642"/>
    <w:rsid w:val="003F762F"/>
    <w:rsid w:val="00401F91"/>
    <w:rsid w:val="004056E2"/>
    <w:rsid w:val="00406781"/>
    <w:rsid w:val="004120D0"/>
    <w:rsid w:val="00414443"/>
    <w:rsid w:val="004164FE"/>
    <w:rsid w:val="00417C79"/>
    <w:rsid w:val="004217C8"/>
    <w:rsid w:val="004249D1"/>
    <w:rsid w:val="00424C5F"/>
    <w:rsid w:val="00435D6E"/>
    <w:rsid w:val="0044323F"/>
    <w:rsid w:val="0045093B"/>
    <w:rsid w:val="00451130"/>
    <w:rsid w:val="004544DF"/>
    <w:rsid w:val="00457402"/>
    <w:rsid w:val="00466698"/>
    <w:rsid w:val="00467A82"/>
    <w:rsid w:val="00473707"/>
    <w:rsid w:val="00474F79"/>
    <w:rsid w:val="004762A3"/>
    <w:rsid w:val="00481967"/>
    <w:rsid w:val="00484117"/>
    <w:rsid w:val="004847E0"/>
    <w:rsid w:val="00485A66"/>
    <w:rsid w:val="00486950"/>
    <w:rsid w:val="00486AD5"/>
    <w:rsid w:val="004905DB"/>
    <w:rsid w:val="00493D2B"/>
    <w:rsid w:val="00494233"/>
    <w:rsid w:val="00496924"/>
    <w:rsid w:val="004A7685"/>
    <w:rsid w:val="004B1EA2"/>
    <w:rsid w:val="004B3A45"/>
    <w:rsid w:val="004B6A8E"/>
    <w:rsid w:val="004C147C"/>
    <w:rsid w:val="004C211B"/>
    <w:rsid w:val="004C6ED1"/>
    <w:rsid w:val="004D1FC9"/>
    <w:rsid w:val="004D25E9"/>
    <w:rsid w:val="004D6CA1"/>
    <w:rsid w:val="004E4266"/>
    <w:rsid w:val="0050118B"/>
    <w:rsid w:val="00501756"/>
    <w:rsid w:val="00507681"/>
    <w:rsid w:val="00514ADF"/>
    <w:rsid w:val="00514C76"/>
    <w:rsid w:val="00516B23"/>
    <w:rsid w:val="00523860"/>
    <w:rsid w:val="005268EE"/>
    <w:rsid w:val="005457D6"/>
    <w:rsid w:val="00552883"/>
    <w:rsid w:val="00560DD7"/>
    <w:rsid w:val="00560DFB"/>
    <w:rsid w:val="00562535"/>
    <w:rsid w:val="00565C52"/>
    <w:rsid w:val="00572D05"/>
    <w:rsid w:val="00582B09"/>
    <w:rsid w:val="0058554F"/>
    <w:rsid w:val="0058577C"/>
    <w:rsid w:val="00585CE8"/>
    <w:rsid w:val="00587A5F"/>
    <w:rsid w:val="0059269A"/>
    <w:rsid w:val="005A4447"/>
    <w:rsid w:val="005A70B7"/>
    <w:rsid w:val="005B0202"/>
    <w:rsid w:val="005B52CA"/>
    <w:rsid w:val="005C1A86"/>
    <w:rsid w:val="005C27E6"/>
    <w:rsid w:val="005D2B65"/>
    <w:rsid w:val="005D2D4E"/>
    <w:rsid w:val="005E351E"/>
    <w:rsid w:val="005E3A2A"/>
    <w:rsid w:val="005E4F65"/>
    <w:rsid w:val="005E63FA"/>
    <w:rsid w:val="005F3768"/>
    <w:rsid w:val="005F7211"/>
    <w:rsid w:val="0060226F"/>
    <w:rsid w:val="00605934"/>
    <w:rsid w:val="0060779E"/>
    <w:rsid w:val="00607DC3"/>
    <w:rsid w:val="006111DB"/>
    <w:rsid w:val="00614897"/>
    <w:rsid w:val="00614F37"/>
    <w:rsid w:val="00615797"/>
    <w:rsid w:val="0062747D"/>
    <w:rsid w:val="00643146"/>
    <w:rsid w:val="00644491"/>
    <w:rsid w:val="0064505D"/>
    <w:rsid w:val="00645DF9"/>
    <w:rsid w:val="0065724A"/>
    <w:rsid w:val="006737BC"/>
    <w:rsid w:val="00673E7F"/>
    <w:rsid w:val="0067414B"/>
    <w:rsid w:val="0067423E"/>
    <w:rsid w:val="006802EF"/>
    <w:rsid w:val="00690364"/>
    <w:rsid w:val="00690451"/>
    <w:rsid w:val="006972A6"/>
    <w:rsid w:val="006A3C08"/>
    <w:rsid w:val="006A75C5"/>
    <w:rsid w:val="006A7F52"/>
    <w:rsid w:val="006B047A"/>
    <w:rsid w:val="006B5FB1"/>
    <w:rsid w:val="006B7167"/>
    <w:rsid w:val="006C4447"/>
    <w:rsid w:val="006C625B"/>
    <w:rsid w:val="006C7506"/>
    <w:rsid w:val="006D72EA"/>
    <w:rsid w:val="006E51ED"/>
    <w:rsid w:val="006E6101"/>
    <w:rsid w:val="006F64B6"/>
    <w:rsid w:val="006F6882"/>
    <w:rsid w:val="00702C61"/>
    <w:rsid w:val="007059B5"/>
    <w:rsid w:val="00705DF3"/>
    <w:rsid w:val="00707768"/>
    <w:rsid w:val="00710D53"/>
    <w:rsid w:val="007120B3"/>
    <w:rsid w:val="0071320D"/>
    <w:rsid w:val="007132ED"/>
    <w:rsid w:val="007153AB"/>
    <w:rsid w:val="00715FD3"/>
    <w:rsid w:val="007202D8"/>
    <w:rsid w:val="00722E37"/>
    <w:rsid w:val="007248F7"/>
    <w:rsid w:val="00724986"/>
    <w:rsid w:val="007260AD"/>
    <w:rsid w:val="0073012C"/>
    <w:rsid w:val="0074050E"/>
    <w:rsid w:val="00746381"/>
    <w:rsid w:val="007578E4"/>
    <w:rsid w:val="007579A0"/>
    <w:rsid w:val="00757D27"/>
    <w:rsid w:val="0076630B"/>
    <w:rsid w:val="007712CB"/>
    <w:rsid w:val="007715EA"/>
    <w:rsid w:val="00773A7A"/>
    <w:rsid w:val="007745B1"/>
    <w:rsid w:val="00776331"/>
    <w:rsid w:val="00783A26"/>
    <w:rsid w:val="00792908"/>
    <w:rsid w:val="00793593"/>
    <w:rsid w:val="00796AC2"/>
    <w:rsid w:val="007A302C"/>
    <w:rsid w:val="007A53ED"/>
    <w:rsid w:val="007A5771"/>
    <w:rsid w:val="007A6A26"/>
    <w:rsid w:val="007B1470"/>
    <w:rsid w:val="007B1BA2"/>
    <w:rsid w:val="007B2982"/>
    <w:rsid w:val="007B2CCE"/>
    <w:rsid w:val="007B3C79"/>
    <w:rsid w:val="007B4691"/>
    <w:rsid w:val="007B47EF"/>
    <w:rsid w:val="007B4DFA"/>
    <w:rsid w:val="007C063B"/>
    <w:rsid w:val="007C1CF2"/>
    <w:rsid w:val="007C3541"/>
    <w:rsid w:val="007C3936"/>
    <w:rsid w:val="007C5C5A"/>
    <w:rsid w:val="007C76B9"/>
    <w:rsid w:val="007D29DF"/>
    <w:rsid w:val="007E39DB"/>
    <w:rsid w:val="007E5DEB"/>
    <w:rsid w:val="007F16F8"/>
    <w:rsid w:val="00801309"/>
    <w:rsid w:val="0080511A"/>
    <w:rsid w:val="00807B8D"/>
    <w:rsid w:val="00811AB7"/>
    <w:rsid w:val="008159FB"/>
    <w:rsid w:val="0082696A"/>
    <w:rsid w:val="00830799"/>
    <w:rsid w:val="0083191D"/>
    <w:rsid w:val="008321F5"/>
    <w:rsid w:val="008377BD"/>
    <w:rsid w:val="0084045C"/>
    <w:rsid w:val="008427F2"/>
    <w:rsid w:val="008446F3"/>
    <w:rsid w:val="00845FA2"/>
    <w:rsid w:val="00852346"/>
    <w:rsid w:val="0086737F"/>
    <w:rsid w:val="008759B3"/>
    <w:rsid w:val="0088444D"/>
    <w:rsid w:val="008973C7"/>
    <w:rsid w:val="008A2A5E"/>
    <w:rsid w:val="008A7E9A"/>
    <w:rsid w:val="008B1A55"/>
    <w:rsid w:val="008B495F"/>
    <w:rsid w:val="008B760F"/>
    <w:rsid w:val="008B7D6C"/>
    <w:rsid w:val="008C022B"/>
    <w:rsid w:val="008C15B3"/>
    <w:rsid w:val="008C1A4A"/>
    <w:rsid w:val="008C4645"/>
    <w:rsid w:val="008E5AB7"/>
    <w:rsid w:val="008E6B29"/>
    <w:rsid w:val="008F1BCF"/>
    <w:rsid w:val="008F5221"/>
    <w:rsid w:val="008F641C"/>
    <w:rsid w:val="008F7405"/>
    <w:rsid w:val="00902835"/>
    <w:rsid w:val="0090509A"/>
    <w:rsid w:val="00915890"/>
    <w:rsid w:val="00923779"/>
    <w:rsid w:val="00926D7C"/>
    <w:rsid w:val="009351DB"/>
    <w:rsid w:val="00937910"/>
    <w:rsid w:val="00940786"/>
    <w:rsid w:val="00944D0D"/>
    <w:rsid w:val="009516AC"/>
    <w:rsid w:val="0095376F"/>
    <w:rsid w:val="00977257"/>
    <w:rsid w:val="00985DCA"/>
    <w:rsid w:val="00986310"/>
    <w:rsid w:val="009903B2"/>
    <w:rsid w:val="009924AA"/>
    <w:rsid w:val="0099357E"/>
    <w:rsid w:val="00997A23"/>
    <w:rsid w:val="009A2890"/>
    <w:rsid w:val="009A3593"/>
    <w:rsid w:val="009A4CF5"/>
    <w:rsid w:val="009B5808"/>
    <w:rsid w:val="009B6790"/>
    <w:rsid w:val="009C0F07"/>
    <w:rsid w:val="009C5343"/>
    <w:rsid w:val="009C576E"/>
    <w:rsid w:val="009D4AB5"/>
    <w:rsid w:val="009D77CE"/>
    <w:rsid w:val="009E1216"/>
    <w:rsid w:val="009E7A6F"/>
    <w:rsid w:val="009F17B0"/>
    <w:rsid w:val="00A050FB"/>
    <w:rsid w:val="00A05B5B"/>
    <w:rsid w:val="00A07588"/>
    <w:rsid w:val="00A07B3A"/>
    <w:rsid w:val="00A14923"/>
    <w:rsid w:val="00A25682"/>
    <w:rsid w:val="00A268BE"/>
    <w:rsid w:val="00A313CF"/>
    <w:rsid w:val="00A41EAE"/>
    <w:rsid w:val="00A47CDA"/>
    <w:rsid w:val="00A56003"/>
    <w:rsid w:val="00A62484"/>
    <w:rsid w:val="00A62DEB"/>
    <w:rsid w:val="00A7018A"/>
    <w:rsid w:val="00A7734C"/>
    <w:rsid w:val="00A84163"/>
    <w:rsid w:val="00A86845"/>
    <w:rsid w:val="00A87CF9"/>
    <w:rsid w:val="00A87FF4"/>
    <w:rsid w:val="00A95A86"/>
    <w:rsid w:val="00AA0A52"/>
    <w:rsid w:val="00AA3F1E"/>
    <w:rsid w:val="00AA4D60"/>
    <w:rsid w:val="00AA6084"/>
    <w:rsid w:val="00AA734F"/>
    <w:rsid w:val="00AB0FCD"/>
    <w:rsid w:val="00AB3CAE"/>
    <w:rsid w:val="00AC06D4"/>
    <w:rsid w:val="00AC68C2"/>
    <w:rsid w:val="00AC72A8"/>
    <w:rsid w:val="00AD5F24"/>
    <w:rsid w:val="00AE2E6E"/>
    <w:rsid w:val="00AE3287"/>
    <w:rsid w:val="00AE33A6"/>
    <w:rsid w:val="00AE499A"/>
    <w:rsid w:val="00AF188E"/>
    <w:rsid w:val="00AF1A98"/>
    <w:rsid w:val="00AF24B6"/>
    <w:rsid w:val="00AF3DEC"/>
    <w:rsid w:val="00AF6BD3"/>
    <w:rsid w:val="00AF6C59"/>
    <w:rsid w:val="00B15613"/>
    <w:rsid w:val="00B20822"/>
    <w:rsid w:val="00B2471B"/>
    <w:rsid w:val="00B47841"/>
    <w:rsid w:val="00B521B1"/>
    <w:rsid w:val="00B60264"/>
    <w:rsid w:val="00B6148C"/>
    <w:rsid w:val="00B663D3"/>
    <w:rsid w:val="00B664D7"/>
    <w:rsid w:val="00B67C2B"/>
    <w:rsid w:val="00B7518B"/>
    <w:rsid w:val="00B764EB"/>
    <w:rsid w:val="00B7689D"/>
    <w:rsid w:val="00B90964"/>
    <w:rsid w:val="00B913DE"/>
    <w:rsid w:val="00B920C3"/>
    <w:rsid w:val="00B9487D"/>
    <w:rsid w:val="00BA07D5"/>
    <w:rsid w:val="00BA16F8"/>
    <w:rsid w:val="00BB4D64"/>
    <w:rsid w:val="00BB4DD1"/>
    <w:rsid w:val="00BC0C4F"/>
    <w:rsid w:val="00BC2E70"/>
    <w:rsid w:val="00BC4ABF"/>
    <w:rsid w:val="00BC4E41"/>
    <w:rsid w:val="00BC5286"/>
    <w:rsid w:val="00BC61AF"/>
    <w:rsid w:val="00BC7A98"/>
    <w:rsid w:val="00BD162A"/>
    <w:rsid w:val="00BD1F54"/>
    <w:rsid w:val="00BD4D3E"/>
    <w:rsid w:val="00BD6C6E"/>
    <w:rsid w:val="00BD7E8F"/>
    <w:rsid w:val="00BE0A1C"/>
    <w:rsid w:val="00BE0D17"/>
    <w:rsid w:val="00BE59FE"/>
    <w:rsid w:val="00BE787D"/>
    <w:rsid w:val="00BF6573"/>
    <w:rsid w:val="00BF79E1"/>
    <w:rsid w:val="00C03CBB"/>
    <w:rsid w:val="00C04C19"/>
    <w:rsid w:val="00C122B0"/>
    <w:rsid w:val="00C12946"/>
    <w:rsid w:val="00C150C7"/>
    <w:rsid w:val="00C23195"/>
    <w:rsid w:val="00C3031A"/>
    <w:rsid w:val="00C33DE4"/>
    <w:rsid w:val="00C33FB7"/>
    <w:rsid w:val="00C37E66"/>
    <w:rsid w:val="00C45079"/>
    <w:rsid w:val="00C50CAE"/>
    <w:rsid w:val="00C5281A"/>
    <w:rsid w:val="00C535D8"/>
    <w:rsid w:val="00C545C6"/>
    <w:rsid w:val="00C56082"/>
    <w:rsid w:val="00C6209B"/>
    <w:rsid w:val="00C64B31"/>
    <w:rsid w:val="00C703AE"/>
    <w:rsid w:val="00C76E65"/>
    <w:rsid w:val="00C81392"/>
    <w:rsid w:val="00C82E8C"/>
    <w:rsid w:val="00C93529"/>
    <w:rsid w:val="00C93EF2"/>
    <w:rsid w:val="00CA29B0"/>
    <w:rsid w:val="00CB28C1"/>
    <w:rsid w:val="00CB3BFE"/>
    <w:rsid w:val="00CC3BC7"/>
    <w:rsid w:val="00CC45AD"/>
    <w:rsid w:val="00CC7A5F"/>
    <w:rsid w:val="00CE0417"/>
    <w:rsid w:val="00CF525A"/>
    <w:rsid w:val="00D001FC"/>
    <w:rsid w:val="00D03B10"/>
    <w:rsid w:val="00D04CE1"/>
    <w:rsid w:val="00D139A4"/>
    <w:rsid w:val="00D147EA"/>
    <w:rsid w:val="00D164EA"/>
    <w:rsid w:val="00D2774D"/>
    <w:rsid w:val="00D30E54"/>
    <w:rsid w:val="00D370BA"/>
    <w:rsid w:val="00D41E2B"/>
    <w:rsid w:val="00D50A90"/>
    <w:rsid w:val="00D53BCC"/>
    <w:rsid w:val="00D563BD"/>
    <w:rsid w:val="00D56947"/>
    <w:rsid w:val="00D572A9"/>
    <w:rsid w:val="00D60212"/>
    <w:rsid w:val="00D62658"/>
    <w:rsid w:val="00D66E9E"/>
    <w:rsid w:val="00D727A5"/>
    <w:rsid w:val="00D760A0"/>
    <w:rsid w:val="00D76242"/>
    <w:rsid w:val="00D77472"/>
    <w:rsid w:val="00D84FAF"/>
    <w:rsid w:val="00D933F8"/>
    <w:rsid w:val="00D94EB1"/>
    <w:rsid w:val="00D96308"/>
    <w:rsid w:val="00DA3D7E"/>
    <w:rsid w:val="00DA56BA"/>
    <w:rsid w:val="00DA73F8"/>
    <w:rsid w:val="00DB234D"/>
    <w:rsid w:val="00DB402C"/>
    <w:rsid w:val="00DC49FC"/>
    <w:rsid w:val="00DD1B8E"/>
    <w:rsid w:val="00DD2291"/>
    <w:rsid w:val="00DD2B3F"/>
    <w:rsid w:val="00DD2E34"/>
    <w:rsid w:val="00DD2EA7"/>
    <w:rsid w:val="00DD4FDA"/>
    <w:rsid w:val="00DD57C9"/>
    <w:rsid w:val="00DD69DC"/>
    <w:rsid w:val="00DE155D"/>
    <w:rsid w:val="00DE77B0"/>
    <w:rsid w:val="00DF5109"/>
    <w:rsid w:val="00E02FA1"/>
    <w:rsid w:val="00E03077"/>
    <w:rsid w:val="00E030AE"/>
    <w:rsid w:val="00E06A15"/>
    <w:rsid w:val="00E10CDE"/>
    <w:rsid w:val="00E12B71"/>
    <w:rsid w:val="00E15C2B"/>
    <w:rsid w:val="00E24704"/>
    <w:rsid w:val="00E25E6C"/>
    <w:rsid w:val="00E275FE"/>
    <w:rsid w:val="00E30E98"/>
    <w:rsid w:val="00E31D44"/>
    <w:rsid w:val="00E3473F"/>
    <w:rsid w:val="00E365AB"/>
    <w:rsid w:val="00E368C4"/>
    <w:rsid w:val="00E36FF7"/>
    <w:rsid w:val="00E3767C"/>
    <w:rsid w:val="00E45738"/>
    <w:rsid w:val="00E46DB8"/>
    <w:rsid w:val="00E50AD3"/>
    <w:rsid w:val="00E55FCB"/>
    <w:rsid w:val="00E56309"/>
    <w:rsid w:val="00E66840"/>
    <w:rsid w:val="00E66ED6"/>
    <w:rsid w:val="00E722DD"/>
    <w:rsid w:val="00E82288"/>
    <w:rsid w:val="00E82FEB"/>
    <w:rsid w:val="00E83C9D"/>
    <w:rsid w:val="00E8422A"/>
    <w:rsid w:val="00E87A53"/>
    <w:rsid w:val="00E93930"/>
    <w:rsid w:val="00E97B5D"/>
    <w:rsid w:val="00EB1385"/>
    <w:rsid w:val="00EB645F"/>
    <w:rsid w:val="00ED12C6"/>
    <w:rsid w:val="00ED1517"/>
    <w:rsid w:val="00ED1F11"/>
    <w:rsid w:val="00ED3184"/>
    <w:rsid w:val="00ED6756"/>
    <w:rsid w:val="00EE033E"/>
    <w:rsid w:val="00EE5623"/>
    <w:rsid w:val="00EE6249"/>
    <w:rsid w:val="00EF5483"/>
    <w:rsid w:val="00EF62D5"/>
    <w:rsid w:val="00EF6C32"/>
    <w:rsid w:val="00F00055"/>
    <w:rsid w:val="00F05B7A"/>
    <w:rsid w:val="00F10A65"/>
    <w:rsid w:val="00F21969"/>
    <w:rsid w:val="00F23525"/>
    <w:rsid w:val="00F26E85"/>
    <w:rsid w:val="00F3358C"/>
    <w:rsid w:val="00F35904"/>
    <w:rsid w:val="00F41AE6"/>
    <w:rsid w:val="00F42BB9"/>
    <w:rsid w:val="00F50FFB"/>
    <w:rsid w:val="00F53C99"/>
    <w:rsid w:val="00F578F4"/>
    <w:rsid w:val="00F62A15"/>
    <w:rsid w:val="00F6305F"/>
    <w:rsid w:val="00F6623E"/>
    <w:rsid w:val="00F66882"/>
    <w:rsid w:val="00F70425"/>
    <w:rsid w:val="00F92B5F"/>
    <w:rsid w:val="00F947BA"/>
    <w:rsid w:val="00FA4C0C"/>
    <w:rsid w:val="00FA4D1D"/>
    <w:rsid w:val="00FB08C3"/>
    <w:rsid w:val="00FB24A2"/>
    <w:rsid w:val="00FB58F1"/>
    <w:rsid w:val="00FC0257"/>
    <w:rsid w:val="00FC0EAA"/>
    <w:rsid w:val="00FC16F3"/>
    <w:rsid w:val="00FC2175"/>
    <w:rsid w:val="00FC24A4"/>
    <w:rsid w:val="00FC2841"/>
    <w:rsid w:val="00FC33E7"/>
    <w:rsid w:val="00FC5206"/>
    <w:rsid w:val="00FC7170"/>
    <w:rsid w:val="00FD459F"/>
    <w:rsid w:val="00FD5982"/>
    <w:rsid w:val="00FE0A4E"/>
    <w:rsid w:val="00FF03B3"/>
    <w:rsid w:val="00FF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3B74"/>
  <w15:chartTrackingRefBased/>
  <w15:docId w15:val="{14C174CC-B62A-47A1-8872-092A5652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45DAC"/>
    <w:pPr>
      <w:keepNext/>
      <w:keepLines/>
      <w:pBdr>
        <w:top w:val="nil"/>
        <w:left w:val="nil"/>
        <w:bottom w:val="nil"/>
        <w:right w:val="nil"/>
        <w:between w:val="nil"/>
        <w:bar w:val="nil"/>
      </w:pBdr>
      <w:spacing w:before="40" w:after="0" w:line="240" w:lineRule="auto"/>
      <w:outlineLvl w:val="1"/>
    </w:pPr>
    <w:rPr>
      <w:rFonts w:asciiTheme="majorHAnsi" w:eastAsiaTheme="majorEastAsia" w:hAnsiTheme="majorHAnsi" w:cstheme="majorBidi"/>
      <w:color w:val="2F5496" w:themeColor="accent1" w:themeShade="BF"/>
      <w:kern w:val="0"/>
      <w:sz w:val="26"/>
      <w:szCs w:val="2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031E45"/>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ListParagraph">
    <w:name w:val="List Paragraph"/>
    <w:basedOn w:val="Normal"/>
    <w:uiPriority w:val="34"/>
    <w:qFormat/>
    <w:rsid w:val="00B920C3"/>
    <w:pPr>
      <w:ind w:left="720"/>
      <w:contextualSpacing/>
    </w:pPr>
  </w:style>
  <w:style w:type="character" w:customStyle="1" w:styleId="Heading2Char">
    <w:name w:val="Heading 2 Char"/>
    <w:basedOn w:val="DefaultParagraphFont"/>
    <w:link w:val="Heading2"/>
    <w:uiPriority w:val="9"/>
    <w:rsid w:val="00345DAC"/>
    <w:rPr>
      <w:rFonts w:asciiTheme="majorHAnsi" w:eastAsiaTheme="majorEastAsia" w:hAnsiTheme="majorHAnsi" w:cstheme="majorBidi"/>
      <w:color w:val="2F5496" w:themeColor="accent1" w:themeShade="BF"/>
      <w:kern w:val="0"/>
      <w:sz w:val="26"/>
      <w:szCs w:val="26"/>
      <w:bdr w:val="nil"/>
    </w:rPr>
  </w:style>
  <w:style w:type="character" w:styleId="Hyperlink">
    <w:name w:val="Hyperlink"/>
    <w:uiPriority w:val="99"/>
    <w:rsid w:val="00345DAC"/>
    <w:rPr>
      <w:u w:val="single"/>
    </w:rPr>
  </w:style>
  <w:style w:type="paragraph" w:styleId="Title">
    <w:name w:val="Title"/>
    <w:link w:val="TitleChar"/>
    <w:qFormat/>
    <w:rsid w:val="00345DAC"/>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kern w:val="0"/>
      <w:sz w:val="28"/>
      <w:szCs w:val="28"/>
      <w:u w:color="000000"/>
      <w:bdr w:val="nil"/>
      <w:lang w:val="es-ES_tradnl"/>
    </w:rPr>
  </w:style>
  <w:style w:type="character" w:customStyle="1" w:styleId="TitleChar">
    <w:name w:val="Title Char"/>
    <w:basedOn w:val="DefaultParagraphFont"/>
    <w:link w:val="Title"/>
    <w:rsid w:val="00345DAC"/>
    <w:rPr>
      <w:rFonts w:ascii="Times New Roman" w:eastAsia="Arial Unicode MS" w:hAnsi="Times New Roman" w:cs="Arial Unicode MS"/>
      <w:b/>
      <w:bCs/>
      <w:color w:val="000000"/>
      <w:kern w:val="0"/>
      <w:sz w:val="28"/>
      <w:szCs w:val="28"/>
      <w:u w:color="000000"/>
      <w:bdr w:val="nil"/>
      <w:lang w:val="es-ES_tradnl"/>
    </w:rPr>
  </w:style>
  <w:style w:type="paragraph" w:customStyle="1" w:styleId="BodyA">
    <w:name w:val="Body A"/>
    <w:uiPriority w:val="99"/>
    <w:rsid w:val="001D7A41"/>
    <w:pPr>
      <w:pBdr>
        <w:top w:val="nil"/>
        <w:left w:val="nil"/>
        <w:bottom w:val="nil"/>
        <w:right w:val="nil"/>
        <w:between w:val="nil"/>
        <w:bar w:val="nil"/>
      </w:pBdr>
      <w:spacing w:line="480" w:lineRule="auto"/>
      <w:ind w:firstLine="720"/>
    </w:pPr>
    <w:rPr>
      <w:rFonts w:ascii="Times New Roman" w:eastAsia="Arial Unicode MS" w:hAnsi="Times New Roman" w:cs="Arial Unicode MS"/>
      <w:color w:val="000000"/>
      <w:kern w:val="0"/>
      <w:sz w:val="24"/>
      <w:szCs w:val="24"/>
      <w:u w:color="000000"/>
      <w:bdr w:val="nil"/>
      <w:lang w:val="fr-FR"/>
    </w:rPr>
  </w:style>
  <w:style w:type="paragraph" w:customStyle="1" w:styleId="BodyB">
    <w:name w:val="Body B"/>
    <w:rsid w:val="001D7A41"/>
    <w:pPr>
      <w:pBdr>
        <w:top w:val="nil"/>
        <w:left w:val="nil"/>
        <w:bottom w:val="nil"/>
        <w:right w:val="nil"/>
        <w:between w:val="nil"/>
        <w:bar w:val="nil"/>
      </w:pBdr>
    </w:pPr>
    <w:rPr>
      <w:rFonts w:ascii="Calibri" w:eastAsia="Calibri" w:hAnsi="Calibri" w:cs="Calibri"/>
      <w:color w:val="000000"/>
      <w:kern w:val="0"/>
      <w:u w:color="000000"/>
      <w:bdr w:val="nil"/>
    </w:rPr>
  </w:style>
  <w:style w:type="character" w:customStyle="1" w:styleId="None">
    <w:name w:val="None"/>
    <w:rsid w:val="001D7A41"/>
  </w:style>
  <w:style w:type="character" w:customStyle="1" w:styleId="Hyperlink0">
    <w:name w:val="Hyperlink.0"/>
    <w:basedOn w:val="None"/>
    <w:rsid w:val="001D7A41"/>
    <w:rPr>
      <w:rFonts w:ascii="Times New Roman" w:eastAsia="Times New Roman" w:hAnsi="Times New Roman" w:cs="Times New Roman"/>
      <w:outline w:val="0"/>
      <w:color w:val="0563C1"/>
      <w:sz w:val="24"/>
      <w:szCs w:val="24"/>
      <w:u w:val="single" w:color="0563C1"/>
      <w:lang w:val="it-IT"/>
    </w:rPr>
  </w:style>
  <w:style w:type="character" w:customStyle="1" w:styleId="Hyperlink1">
    <w:name w:val="Hyperlink.1"/>
    <w:rsid w:val="001D7A41"/>
    <w:rPr>
      <w:rFonts w:ascii="Times New Roman" w:eastAsia="Times New Roman" w:hAnsi="Times New Roman" w:cs="Times New Roman"/>
      <w:sz w:val="24"/>
      <w:szCs w:val="24"/>
    </w:rPr>
  </w:style>
  <w:style w:type="character" w:customStyle="1" w:styleId="Hyperlink2">
    <w:name w:val="Hyperlink.2"/>
    <w:rsid w:val="001D7A41"/>
    <w:rPr>
      <w:rFonts w:ascii="Times New Roman" w:hAnsi="Times New Roman"/>
      <w:i/>
      <w:iCs/>
      <w:sz w:val="24"/>
      <w:szCs w:val="24"/>
      <w:lang w:val="en-US"/>
    </w:rPr>
  </w:style>
  <w:style w:type="character" w:customStyle="1" w:styleId="Hyperlink5">
    <w:name w:val="Hyperlink.5"/>
    <w:basedOn w:val="None"/>
    <w:rsid w:val="001D7A41"/>
    <w:rPr>
      <w:rFonts w:ascii="Times New Roman" w:eastAsia="Times New Roman" w:hAnsi="Times New Roman" w:cs="Times New Roman"/>
      <w:outline w:val="0"/>
      <w:color w:val="000000"/>
      <w:sz w:val="24"/>
      <w:szCs w:val="24"/>
      <w:u w:val="none" w:color="000000"/>
      <w:shd w:val="clear" w:color="auto" w:fill="FFFFFF"/>
      <w:lang w:val="fr-FR"/>
    </w:rPr>
  </w:style>
  <w:style w:type="character" w:customStyle="1" w:styleId="Hyperlink6">
    <w:name w:val="Hyperlink.6"/>
    <w:basedOn w:val="None"/>
    <w:rsid w:val="001D7A41"/>
    <w:rPr>
      <w:rFonts w:ascii="Times New Roman" w:eastAsia="Times New Roman" w:hAnsi="Times New Roman" w:cs="Times New Roman"/>
      <w:i/>
      <w:iCs/>
      <w:outline w:val="0"/>
      <w:color w:val="000000"/>
      <w:sz w:val="24"/>
      <w:szCs w:val="24"/>
      <w:u w:val="none" w:color="000000"/>
      <w:shd w:val="clear" w:color="auto" w:fill="FFFFFF"/>
      <w:lang w:val="fr-FR"/>
    </w:rPr>
  </w:style>
  <w:style w:type="character" w:customStyle="1" w:styleId="Hyperlink7">
    <w:name w:val="Hyperlink.7"/>
    <w:basedOn w:val="None"/>
    <w:rsid w:val="001D7A41"/>
    <w:rPr>
      <w:rFonts w:ascii="Times New Roman" w:eastAsia="Times New Roman" w:hAnsi="Times New Roman" w:cs="Times New Roman"/>
      <w:outline w:val="0"/>
      <w:color w:val="000000"/>
      <w:sz w:val="24"/>
      <w:szCs w:val="24"/>
      <w:u w:color="000000"/>
      <w:lang w:val="en-US"/>
    </w:rPr>
  </w:style>
  <w:style w:type="character" w:customStyle="1" w:styleId="Hyperlink9">
    <w:name w:val="Hyperlink.9"/>
    <w:basedOn w:val="None"/>
    <w:rsid w:val="001D7A41"/>
    <w:rPr>
      <w:rFonts w:ascii="Times New Roman" w:eastAsia="Times New Roman" w:hAnsi="Times New Roman" w:cs="Times New Roman"/>
      <w:outline w:val="0"/>
      <w:color w:val="000000"/>
      <w:sz w:val="24"/>
      <w:szCs w:val="24"/>
      <w:u w:val="none" w:color="000000"/>
      <w:lang w:val="de-DE"/>
    </w:rPr>
  </w:style>
  <w:style w:type="character" w:customStyle="1" w:styleId="Hyperlink14">
    <w:name w:val="Hyperlink.14"/>
    <w:rsid w:val="001D7A41"/>
    <w:rPr>
      <w:rFonts w:ascii="Times New Roman" w:eastAsia="Times New Roman" w:hAnsi="Times New Roman" w:cs="Times New Roman"/>
      <w:outline w:val="0"/>
      <w:color w:val="000000"/>
      <w:sz w:val="24"/>
      <w:szCs w:val="24"/>
      <w:u w:val="none" w:color="000000"/>
    </w:rPr>
  </w:style>
  <w:style w:type="character" w:customStyle="1" w:styleId="Hyperlink13">
    <w:name w:val="Hyperlink.13"/>
    <w:basedOn w:val="None"/>
    <w:rsid w:val="001D7A41"/>
    <w:rPr>
      <w:rFonts w:ascii="Times New Roman" w:eastAsia="Times New Roman" w:hAnsi="Times New Roman" w:cs="Times New Roman"/>
      <w:outline w:val="0"/>
      <w:color w:val="000000"/>
      <w:sz w:val="24"/>
      <w:szCs w:val="24"/>
      <w:u w:val="none" w:color="000000"/>
      <w:shd w:val="clear" w:color="auto" w:fill="FFFFFF"/>
    </w:rPr>
  </w:style>
  <w:style w:type="character" w:styleId="Emphasis">
    <w:name w:val="Emphasis"/>
    <w:basedOn w:val="DefaultParagraphFont"/>
    <w:uiPriority w:val="20"/>
    <w:qFormat/>
    <w:rsid w:val="001D7A41"/>
    <w:rPr>
      <w:i/>
      <w:iCs/>
    </w:rPr>
  </w:style>
  <w:style w:type="character" w:customStyle="1" w:styleId="Link">
    <w:name w:val="Link"/>
    <w:rsid w:val="001D7A41"/>
    <w:rPr>
      <w:outline w:val="0"/>
      <w:color w:val="0563C1"/>
      <w:u w:val="single" w:color="0563C1"/>
    </w:rPr>
  </w:style>
  <w:style w:type="character" w:styleId="UnresolvedMention">
    <w:name w:val="Unresolved Mention"/>
    <w:basedOn w:val="DefaultParagraphFont"/>
    <w:uiPriority w:val="99"/>
    <w:semiHidden/>
    <w:unhideWhenUsed/>
    <w:rsid w:val="003312EB"/>
    <w:rPr>
      <w:color w:val="605E5C"/>
      <w:shd w:val="clear" w:color="auto" w:fill="E1DFDD"/>
    </w:rPr>
  </w:style>
  <w:style w:type="paragraph" w:styleId="NormalWeb">
    <w:name w:val="Normal (Web)"/>
    <w:basedOn w:val="Normal"/>
    <w:uiPriority w:val="99"/>
    <w:semiHidden/>
    <w:unhideWhenUsed/>
    <w:rsid w:val="00486AD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Bulletedlist">
    <w:name w:val="Bulleted list"/>
    <w:basedOn w:val="Normal"/>
    <w:next w:val="Normal"/>
    <w:qFormat/>
    <w:rsid w:val="00AA734F"/>
    <w:pPr>
      <w:spacing w:before="240" w:after="240" w:line="480" w:lineRule="auto"/>
      <w:contextualSpacing/>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276">
      <w:bodyDiv w:val="1"/>
      <w:marLeft w:val="0"/>
      <w:marRight w:val="0"/>
      <w:marTop w:val="0"/>
      <w:marBottom w:val="0"/>
      <w:divBdr>
        <w:top w:val="none" w:sz="0" w:space="0" w:color="auto"/>
        <w:left w:val="none" w:sz="0" w:space="0" w:color="auto"/>
        <w:bottom w:val="none" w:sz="0" w:space="0" w:color="auto"/>
        <w:right w:val="none" w:sz="0" w:space="0" w:color="auto"/>
      </w:divBdr>
    </w:div>
    <w:div w:id="887379917">
      <w:bodyDiv w:val="1"/>
      <w:marLeft w:val="0"/>
      <w:marRight w:val="0"/>
      <w:marTop w:val="0"/>
      <w:marBottom w:val="0"/>
      <w:divBdr>
        <w:top w:val="none" w:sz="0" w:space="0" w:color="auto"/>
        <w:left w:val="none" w:sz="0" w:space="0" w:color="auto"/>
        <w:bottom w:val="none" w:sz="0" w:space="0" w:color="auto"/>
        <w:right w:val="none" w:sz="0" w:space="0" w:color="auto"/>
      </w:divBdr>
    </w:div>
    <w:div w:id="1264142157">
      <w:bodyDiv w:val="1"/>
      <w:marLeft w:val="0"/>
      <w:marRight w:val="0"/>
      <w:marTop w:val="0"/>
      <w:marBottom w:val="0"/>
      <w:divBdr>
        <w:top w:val="none" w:sz="0" w:space="0" w:color="auto"/>
        <w:left w:val="none" w:sz="0" w:space="0" w:color="auto"/>
        <w:bottom w:val="none" w:sz="0" w:space="0" w:color="auto"/>
        <w:right w:val="none" w:sz="0" w:space="0" w:color="auto"/>
      </w:divBdr>
    </w:div>
    <w:div w:id="1474298129">
      <w:bodyDiv w:val="1"/>
      <w:marLeft w:val="0"/>
      <w:marRight w:val="0"/>
      <w:marTop w:val="0"/>
      <w:marBottom w:val="0"/>
      <w:divBdr>
        <w:top w:val="none" w:sz="0" w:space="0" w:color="auto"/>
        <w:left w:val="none" w:sz="0" w:space="0" w:color="auto"/>
        <w:bottom w:val="none" w:sz="0" w:space="0" w:color="auto"/>
        <w:right w:val="none" w:sz="0" w:space="0" w:color="auto"/>
      </w:divBdr>
    </w:div>
    <w:div w:id="1710259631">
      <w:bodyDiv w:val="1"/>
      <w:marLeft w:val="0"/>
      <w:marRight w:val="0"/>
      <w:marTop w:val="0"/>
      <w:marBottom w:val="0"/>
      <w:divBdr>
        <w:top w:val="none" w:sz="0" w:space="0" w:color="auto"/>
        <w:left w:val="none" w:sz="0" w:space="0" w:color="auto"/>
        <w:bottom w:val="none" w:sz="0" w:space="0" w:color="auto"/>
        <w:right w:val="none" w:sz="0" w:space="0" w:color="auto"/>
      </w:divBdr>
    </w:div>
    <w:div w:id="1737363382">
      <w:bodyDiv w:val="1"/>
      <w:marLeft w:val="0"/>
      <w:marRight w:val="0"/>
      <w:marTop w:val="0"/>
      <w:marBottom w:val="0"/>
      <w:divBdr>
        <w:top w:val="none" w:sz="0" w:space="0" w:color="auto"/>
        <w:left w:val="none" w:sz="0" w:space="0" w:color="auto"/>
        <w:bottom w:val="none" w:sz="0" w:space="0" w:color="auto"/>
        <w:right w:val="none" w:sz="0" w:space="0" w:color="auto"/>
      </w:divBdr>
    </w:div>
    <w:div w:id="1856768427">
      <w:bodyDiv w:val="1"/>
      <w:marLeft w:val="0"/>
      <w:marRight w:val="0"/>
      <w:marTop w:val="0"/>
      <w:marBottom w:val="0"/>
      <w:divBdr>
        <w:top w:val="none" w:sz="0" w:space="0" w:color="auto"/>
        <w:left w:val="none" w:sz="0" w:space="0" w:color="auto"/>
        <w:bottom w:val="none" w:sz="0" w:space="0" w:color="auto"/>
        <w:right w:val="none" w:sz="0" w:space="0" w:color="auto"/>
      </w:divBdr>
    </w:div>
    <w:div w:id="1887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sbspro.2014.03.678" TargetMode="External"/><Relationship Id="rId13" Type="http://schemas.openxmlformats.org/officeDocument/2006/relationships/hyperlink" Target="https://doi.org/10.23696/vdemds23" TargetMode="External"/><Relationship Id="rId18" Type="http://schemas.openxmlformats.org/officeDocument/2006/relationships/hyperlink" Target="https://www.osce.org/files/f/documents/e/6/45764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uters.com/article/health-coronavirus-germany-merkel-idUSL8N2BV1N1" TargetMode="External"/><Relationship Id="rId12" Type="http://schemas.openxmlformats.org/officeDocument/2006/relationships/hyperlink" Target="https://www.euractiv.com/section/coronavirus/short_news/serbia-update-covid-19/" TargetMode="External"/><Relationship Id="rId17" Type="http://schemas.openxmlformats.org/officeDocument/2006/relationships/hyperlink" Target="https://www.dw.com/en/ana-brnabic-a-female-leader-who-is-unlikely-to-change-history/a-56850681" TargetMode="External"/><Relationship Id="rId2" Type="http://schemas.openxmlformats.org/officeDocument/2006/relationships/styles" Target="styles.xml"/><Relationship Id="rId16" Type="http://schemas.openxmlformats.org/officeDocument/2006/relationships/hyperlink" Target="https://europeanwesternbalkans.com/2021/03/12/v-dem-institute-democracy-report-serbia-in-a-sharp-decline-other-countries-ranked-higher/" TargetMode="External"/><Relationship Id="rId20" Type="http://schemas.openxmlformats.org/officeDocument/2006/relationships/hyperlink" Target="https://balkaninsight.com/2020/04/01/serbian-govt-takes-control-of-information-flow-about-pandemic/" TargetMode="External"/><Relationship Id="rId1" Type="http://schemas.openxmlformats.org/officeDocument/2006/relationships/numbering" Target="numbering.xml"/><Relationship Id="rId6" Type="http://schemas.openxmlformats.org/officeDocument/2006/relationships/hyperlink" Target="mailto:corina.baicoana.21@drd.snspa.ro" TargetMode="External"/><Relationship Id="rId11" Type="http://schemas.openxmlformats.org/officeDocument/2006/relationships/hyperlink" Target="https://doi.org/10.1177/0022002714560351" TargetMode="External"/><Relationship Id="rId5" Type="http://schemas.openxmlformats.org/officeDocument/2006/relationships/hyperlink" Target="mailto:c.corinaa@yahoo.com" TargetMode="External"/><Relationship Id="rId15" Type="http://schemas.openxmlformats.org/officeDocument/2006/relationships/hyperlink" Target="https://www.eiu.com/public/topical_report.aspx?campaignid=democracy2020" TargetMode="External"/><Relationship Id="rId10" Type="http://schemas.openxmlformats.org/officeDocument/2006/relationships/hyperlink" Target="https://doi.org/10.3390/ijerph20217023" TargetMode="External"/><Relationship Id="rId19" Type="http://schemas.openxmlformats.org/officeDocument/2006/relationships/hyperlink" Target="https://ourworldindata.org/covid-exemplar-germany" TargetMode="External"/><Relationship Id="rId4" Type="http://schemas.openxmlformats.org/officeDocument/2006/relationships/webSettings" Target="webSettings.xml"/><Relationship Id="rId9" Type="http://schemas.openxmlformats.org/officeDocument/2006/relationships/hyperlink" Target="https://doi.org/10.1037/0033-2909.129.4.569" TargetMode="External"/><Relationship Id="rId14" Type="http://schemas.openxmlformats.org/officeDocument/2006/relationships/hyperlink" Target="https://statisticstimes.com/economy/countries-by-projected-gdp-growth.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3957</TotalTime>
  <Pages>15</Pages>
  <Words>6170</Words>
  <Characters>38505</Characters>
  <Application>Microsoft Office Word</Application>
  <DocSecurity>0</DocSecurity>
  <Lines>601</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655</cp:revision>
  <dcterms:created xsi:type="dcterms:W3CDTF">2024-02-24T14:19:00Z</dcterms:created>
  <dcterms:modified xsi:type="dcterms:W3CDTF">2024-04-07T20:15:00Z</dcterms:modified>
</cp:coreProperties>
</file>